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594FF0" w14:textId="77777777" w:rsidR="00991525" w:rsidRPr="003F25D1" w:rsidRDefault="009F302F" w:rsidP="009C1C78">
      <w:pPr>
        <w:jc w:val="center"/>
        <w:rPr>
          <w:rFonts w:ascii="Times New Roman" w:hAnsi="Times New Roman"/>
          <w:b/>
          <w:spacing w:val="30"/>
          <w:sz w:val="24"/>
        </w:rPr>
      </w:pPr>
      <w:r w:rsidRPr="003F25D1">
        <w:rPr>
          <w:rFonts w:ascii="Times New Roman" w:hAnsi="Times New Roman"/>
          <w:b/>
          <w:sz w:val="24"/>
        </w:rPr>
        <w:t>COLLABORATIVE RESEARCH AGREEMENT</w:t>
      </w:r>
    </w:p>
    <w:p w14:paraId="375C5592" w14:textId="77777777" w:rsidR="00C35920" w:rsidRPr="003F25D1" w:rsidRDefault="00C35920" w:rsidP="009C1C78">
      <w:pPr>
        <w:rPr>
          <w:rFonts w:ascii="Times New Roman" w:hAnsi="Times New Roman"/>
        </w:rPr>
      </w:pPr>
    </w:p>
    <w:p w14:paraId="6C4BA266" w14:textId="77777777" w:rsidR="004D7E9A" w:rsidRPr="003F25D1" w:rsidRDefault="004D7E9A" w:rsidP="009C1C78">
      <w:pPr>
        <w:rPr>
          <w:rFonts w:ascii="Times New Roman" w:hAnsi="Times New Roman"/>
        </w:rPr>
      </w:pPr>
    </w:p>
    <w:p w14:paraId="2CA2042A" w14:textId="77777777" w:rsidR="001012D3" w:rsidRPr="003F25D1" w:rsidRDefault="009F302F" w:rsidP="009C1C78">
      <w:pPr>
        <w:rPr>
          <w:rFonts w:ascii="Times New Roman" w:hAnsi="Times New Roman"/>
        </w:rPr>
      </w:pPr>
      <w:r w:rsidRPr="003F25D1">
        <w:rPr>
          <w:rFonts w:ascii="Times New Roman" w:hAnsi="Times New Roman"/>
        </w:rPr>
        <w:t>This Collaborative Research Agreement (“Agreement”) is made and entered into as of the Effective D</w:t>
      </w:r>
      <w:r w:rsidR="00767988" w:rsidRPr="003F25D1">
        <w:rPr>
          <w:rFonts w:ascii="Times New Roman" w:hAnsi="Times New Roman"/>
        </w:rPr>
        <w:t xml:space="preserve">ate set forth below between RIKEN and </w:t>
      </w:r>
      <w:r w:rsidR="00B10761" w:rsidRPr="003F25D1">
        <w:rPr>
          <w:rFonts w:ascii="Times New Roman" w:hAnsi="Times New Roman" w:hint="eastAsia"/>
        </w:rPr>
        <w:t>o</w:t>
      </w:r>
      <w:r w:rsidR="00767988" w:rsidRPr="003F25D1">
        <w:rPr>
          <w:rFonts w:ascii="Times New Roman" w:hAnsi="Times New Roman"/>
        </w:rPr>
        <w:t>ther Collaborator</w:t>
      </w:r>
      <w:r w:rsidRPr="003F25D1">
        <w:rPr>
          <w:rFonts w:ascii="Times New Roman" w:hAnsi="Times New Roman"/>
        </w:rPr>
        <w:t xml:space="preserve"> identified below</w:t>
      </w:r>
      <w:r w:rsidR="001012D3" w:rsidRPr="003F25D1">
        <w:rPr>
          <w:rFonts w:ascii="Times New Roman" w:hAnsi="Times New Roman"/>
        </w:rPr>
        <w:t>. RIKEN and collaborator hereinafter shall be referred to individually as a “Party” or collectively as “Parties”.</w:t>
      </w:r>
    </w:p>
    <w:p w14:paraId="5E868251" w14:textId="77777777" w:rsidR="001012D3" w:rsidRPr="003F25D1" w:rsidRDefault="001012D3" w:rsidP="009C1C78">
      <w:pPr>
        <w:rPr>
          <w:rFonts w:ascii="Times New Roman" w:hAnsi="Times New Roman"/>
        </w:rPr>
      </w:pPr>
    </w:p>
    <w:p w14:paraId="69424D11" w14:textId="77777777" w:rsidR="009F302F" w:rsidRPr="003F25D1" w:rsidRDefault="009F302F" w:rsidP="009C1C78">
      <w:pPr>
        <w:rPr>
          <w:rFonts w:ascii="Times New Roman" w:hAnsi="Times New Roman"/>
        </w:rPr>
      </w:pPr>
      <w:r w:rsidRPr="003F25D1">
        <w:rPr>
          <w:rFonts w:ascii="Times New Roman" w:hAnsi="Times New Roman"/>
        </w:rPr>
        <w:t xml:space="preserve">This Agreement consists of: Part 1 (“Transaction Terms”) which identifies the Parties, the </w:t>
      </w:r>
      <w:r w:rsidR="00411555" w:rsidRPr="003F25D1">
        <w:rPr>
          <w:rFonts w:ascii="Times New Roman" w:hAnsi="Times New Roman"/>
        </w:rPr>
        <w:t xml:space="preserve">research </w:t>
      </w:r>
      <w:r w:rsidRPr="003F25D1">
        <w:rPr>
          <w:rFonts w:ascii="Times New Roman" w:hAnsi="Times New Roman"/>
        </w:rPr>
        <w:t>subject to this Agreement, the economic arrangements between the Parties, and other transaction-specific terms; Part 2 (“General Terms”) which contains the general terms and conditions</w:t>
      </w:r>
      <w:r w:rsidR="004D7E9A" w:rsidRPr="003F25D1">
        <w:rPr>
          <w:rFonts w:ascii="Times New Roman" w:hAnsi="Times New Roman" w:hint="eastAsia"/>
        </w:rPr>
        <w:t>.</w:t>
      </w:r>
    </w:p>
    <w:p w14:paraId="2F9377BE" w14:textId="77777777" w:rsidR="009F302F" w:rsidRPr="003F25D1" w:rsidRDefault="009F302F" w:rsidP="009C1C78">
      <w:pPr>
        <w:rPr>
          <w:rFonts w:ascii="Times New Roman" w:hAnsi="Times New Roman"/>
        </w:rPr>
      </w:pPr>
    </w:p>
    <w:p w14:paraId="47658373" w14:textId="77777777" w:rsidR="00A53F34" w:rsidRPr="003F25D1" w:rsidRDefault="00EA0D5A" w:rsidP="009C1C78">
      <w:pPr>
        <w:rPr>
          <w:rFonts w:ascii="Times New Roman" w:hAnsi="Times New Roman"/>
        </w:rPr>
      </w:pPr>
      <w:r w:rsidRPr="003F25D1">
        <w:rPr>
          <w:rFonts w:ascii="Times New Roman" w:hAnsi="Times New Roman"/>
        </w:rPr>
        <w:tab/>
      </w:r>
      <w:proofErr w:type="gramStart"/>
      <w:r w:rsidR="00A53F34" w:rsidRPr="003F25D1">
        <w:rPr>
          <w:rFonts w:ascii="Times New Roman" w:hAnsi="Times New Roman"/>
        </w:rPr>
        <w:t>WHEREAS,</w:t>
      </w:r>
      <w:proofErr w:type="gramEnd"/>
      <w:r w:rsidR="00A53F34" w:rsidRPr="003F25D1">
        <w:rPr>
          <w:rFonts w:ascii="Times New Roman" w:hAnsi="Times New Roman"/>
        </w:rPr>
        <w:t xml:space="preserve"> RIKEN and Collaborator desire to further advan</w:t>
      </w:r>
      <w:r w:rsidRPr="003F25D1">
        <w:rPr>
          <w:rFonts w:ascii="Times New Roman" w:hAnsi="Times New Roman"/>
        </w:rPr>
        <w:t xml:space="preserve">ce </w:t>
      </w:r>
      <w:r w:rsidR="00A53F34" w:rsidRPr="003F25D1">
        <w:rPr>
          <w:rFonts w:ascii="Times New Roman" w:hAnsi="Times New Roman"/>
        </w:rPr>
        <w:t>scientific knowledge and discoveries through the conduct of collaborative research activities for the Objective set forth below.</w:t>
      </w:r>
    </w:p>
    <w:p w14:paraId="1C709AF0" w14:textId="77777777" w:rsidR="00A53F34" w:rsidRPr="003F25D1" w:rsidRDefault="00A53F34" w:rsidP="009C1C78">
      <w:pPr>
        <w:rPr>
          <w:rFonts w:ascii="Times New Roman" w:hAnsi="Times New Roman"/>
        </w:rPr>
      </w:pPr>
    </w:p>
    <w:p w14:paraId="26F49998" w14:textId="77777777" w:rsidR="00A53F34" w:rsidRPr="003F25D1" w:rsidRDefault="00EA0D5A" w:rsidP="009C1C78">
      <w:pPr>
        <w:rPr>
          <w:rFonts w:ascii="Times New Roman" w:hAnsi="Times New Roman"/>
        </w:rPr>
      </w:pPr>
      <w:r w:rsidRPr="003F25D1">
        <w:rPr>
          <w:rFonts w:ascii="Times New Roman" w:hAnsi="Times New Roman"/>
        </w:rPr>
        <w:tab/>
      </w:r>
      <w:r w:rsidR="00A53F34" w:rsidRPr="003F25D1">
        <w:rPr>
          <w:rFonts w:ascii="Times New Roman" w:hAnsi="Times New Roman"/>
        </w:rPr>
        <w:t>NOW, THEREFORE, in consideration of the premises and mutual covenants herein contained, RIKEN and Co</w:t>
      </w:r>
      <w:r w:rsidR="003154EA" w:rsidRPr="003F25D1">
        <w:rPr>
          <w:rFonts w:ascii="Times New Roman" w:hAnsi="Times New Roman"/>
        </w:rPr>
        <w:t xml:space="preserve">llaborator </w:t>
      </w:r>
      <w:r w:rsidR="00A53F34" w:rsidRPr="003F25D1">
        <w:rPr>
          <w:rFonts w:ascii="Times New Roman" w:hAnsi="Times New Roman"/>
        </w:rPr>
        <w:t>agree as follows:</w:t>
      </w:r>
    </w:p>
    <w:p w14:paraId="10B51CBC" w14:textId="77777777" w:rsidR="00411555" w:rsidRPr="003F25D1" w:rsidRDefault="00411555" w:rsidP="009C1C78">
      <w:pPr>
        <w:rPr>
          <w:rFonts w:ascii="Times New Roman" w:hAnsi="Times New Roman"/>
        </w:rPr>
      </w:pPr>
    </w:p>
    <w:p w14:paraId="0F1C1AD6" w14:textId="77777777" w:rsidR="009D75FC" w:rsidRPr="003F25D1" w:rsidRDefault="009D75FC" w:rsidP="009C1C78">
      <w:pPr>
        <w:rPr>
          <w:rFonts w:ascii="Times New Roman" w:hAnsi="Times New Roman"/>
        </w:rPr>
      </w:pPr>
    </w:p>
    <w:p w14:paraId="443E429B" w14:textId="77777777" w:rsidR="00411555" w:rsidRPr="003F25D1" w:rsidRDefault="00411555" w:rsidP="009C1C78">
      <w:pPr>
        <w:jc w:val="center"/>
        <w:rPr>
          <w:rFonts w:ascii="Times New Roman" w:hAnsi="Times New Roman"/>
          <w:b/>
        </w:rPr>
      </w:pPr>
      <w:r w:rsidRPr="003F25D1">
        <w:rPr>
          <w:rFonts w:ascii="Times New Roman" w:hAnsi="Times New Roman"/>
          <w:b/>
        </w:rPr>
        <w:t>Part 1 – Transaction Terms</w:t>
      </w:r>
    </w:p>
    <w:p w14:paraId="238E1D5C" w14:textId="77777777" w:rsidR="008B1F21" w:rsidRPr="003F25D1" w:rsidRDefault="008B1F21" w:rsidP="009C1C78">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 w:type="dxa"/>
          <w:bottom w:w="11" w:type="dxa"/>
        </w:tblCellMar>
        <w:tblLook w:val="04A0" w:firstRow="1" w:lastRow="0" w:firstColumn="1" w:lastColumn="0" w:noHBand="0" w:noVBand="1"/>
      </w:tblPr>
      <w:tblGrid>
        <w:gridCol w:w="534"/>
        <w:gridCol w:w="992"/>
        <w:gridCol w:w="1134"/>
        <w:gridCol w:w="1559"/>
        <w:gridCol w:w="4961"/>
      </w:tblGrid>
      <w:tr w:rsidR="00A53F34" w:rsidRPr="00D47520" w14:paraId="7849EDA0" w14:textId="77777777" w:rsidTr="005B0F5B">
        <w:trPr>
          <w:trHeight w:val="283"/>
        </w:trPr>
        <w:tc>
          <w:tcPr>
            <w:tcW w:w="1526" w:type="dxa"/>
            <w:gridSpan w:val="2"/>
            <w:vMerge w:val="restart"/>
            <w:vAlign w:val="center"/>
          </w:tcPr>
          <w:p w14:paraId="1E091F3A" w14:textId="77777777" w:rsidR="00A53F34" w:rsidRPr="003F25D1" w:rsidRDefault="00A53F34" w:rsidP="009C1C78">
            <w:pPr>
              <w:jc w:val="center"/>
              <w:rPr>
                <w:rFonts w:ascii="Times New Roman" w:hAnsi="Times New Roman"/>
                <w:b/>
              </w:rPr>
            </w:pPr>
            <w:r w:rsidRPr="003F25D1">
              <w:rPr>
                <w:rFonts w:ascii="Times New Roman" w:hAnsi="Times New Roman"/>
                <w:b/>
              </w:rPr>
              <w:t>RIKEN</w:t>
            </w:r>
          </w:p>
        </w:tc>
        <w:tc>
          <w:tcPr>
            <w:tcW w:w="1134" w:type="dxa"/>
            <w:vAlign w:val="center"/>
          </w:tcPr>
          <w:p w14:paraId="5EFFAE83" w14:textId="77777777" w:rsidR="00A53F34" w:rsidRPr="003F25D1" w:rsidRDefault="00A53F34" w:rsidP="009C1C78">
            <w:pPr>
              <w:rPr>
                <w:rFonts w:ascii="Times New Roman" w:hAnsi="Times New Roman"/>
              </w:rPr>
            </w:pPr>
            <w:r w:rsidRPr="003F25D1">
              <w:rPr>
                <w:rFonts w:ascii="Times New Roman" w:hAnsi="Times New Roman"/>
              </w:rPr>
              <w:t>(name)</w:t>
            </w:r>
          </w:p>
        </w:tc>
        <w:tc>
          <w:tcPr>
            <w:tcW w:w="6520" w:type="dxa"/>
            <w:gridSpan w:val="2"/>
            <w:vAlign w:val="center"/>
          </w:tcPr>
          <w:p w14:paraId="11D6CB82" w14:textId="77777777" w:rsidR="00A53F34" w:rsidRPr="003F25D1" w:rsidRDefault="00A53F34" w:rsidP="009C1C78">
            <w:pPr>
              <w:rPr>
                <w:rFonts w:ascii="Times New Roman" w:hAnsi="Times New Roman"/>
              </w:rPr>
            </w:pPr>
            <w:r w:rsidRPr="003F25D1">
              <w:rPr>
                <w:rFonts w:ascii="Times New Roman" w:hAnsi="Times New Roman"/>
              </w:rPr>
              <w:t>RIKEN (The Institute of Physical and Chemical Research)</w:t>
            </w:r>
          </w:p>
        </w:tc>
      </w:tr>
      <w:tr w:rsidR="00A53F34" w:rsidRPr="00D47520" w14:paraId="6B785D2C" w14:textId="77777777" w:rsidTr="005B0F5B">
        <w:trPr>
          <w:trHeight w:val="283"/>
        </w:trPr>
        <w:tc>
          <w:tcPr>
            <w:tcW w:w="1526" w:type="dxa"/>
            <w:gridSpan w:val="2"/>
            <w:vMerge/>
            <w:vAlign w:val="center"/>
          </w:tcPr>
          <w:p w14:paraId="472E0431" w14:textId="77777777" w:rsidR="00A53F34" w:rsidRPr="003F25D1" w:rsidRDefault="00A53F34" w:rsidP="009C1C78">
            <w:pPr>
              <w:jc w:val="center"/>
              <w:rPr>
                <w:rFonts w:ascii="Times New Roman" w:hAnsi="Times New Roman"/>
                <w:b/>
              </w:rPr>
            </w:pPr>
          </w:p>
        </w:tc>
        <w:tc>
          <w:tcPr>
            <w:tcW w:w="1134" w:type="dxa"/>
            <w:vAlign w:val="center"/>
          </w:tcPr>
          <w:p w14:paraId="4B63A963" w14:textId="77777777" w:rsidR="00A53F34" w:rsidRPr="003F25D1" w:rsidRDefault="00A53F34" w:rsidP="009C1C78">
            <w:pPr>
              <w:rPr>
                <w:rFonts w:ascii="Times New Roman" w:hAnsi="Times New Roman"/>
              </w:rPr>
            </w:pPr>
            <w:r w:rsidRPr="003F25D1">
              <w:rPr>
                <w:rFonts w:ascii="Times New Roman" w:hAnsi="Times New Roman"/>
              </w:rPr>
              <w:t>(address)</w:t>
            </w:r>
          </w:p>
        </w:tc>
        <w:tc>
          <w:tcPr>
            <w:tcW w:w="6520" w:type="dxa"/>
            <w:gridSpan w:val="2"/>
            <w:vAlign w:val="center"/>
          </w:tcPr>
          <w:p w14:paraId="49660FC9" w14:textId="77777777" w:rsidR="00A53F34" w:rsidRPr="003F25D1" w:rsidRDefault="00A53F34" w:rsidP="009C1C78">
            <w:pPr>
              <w:rPr>
                <w:rFonts w:ascii="Times New Roman" w:hAnsi="Times New Roman"/>
              </w:rPr>
            </w:pPr>
            <w:r w:rsidRPr="003F25D1">
              <w:rPr>
                <w:rFonts w:ascii="Times New Roman" w:hAnsi="Times New Roman"/>
              </w:rPr>
              <w:t>2-1 Hirosawa, Wako, Saitama, 351-0198, JAPAN</w:t>
            </w:r>
          </w:p>
        </w:tc>
      </w:tr>
      <w:tr w:rsidR="00A53F34" w:rsidRPr="00D47520" w14:paraId="23F1D0EB" w14:textId="77777777" w:rsidTr="005B0F5B">
        <w:trPr>
          <w:trHeight w:val="283"/>
        </w:trPr>
        <w:tc>
          <w:tcPr>
            <w:tcW w:w="1526" w:type="dxa"/>
            <w:gridSpan w:val="2"/>
            <w:vMerge w:val="restart"/>
            <w:vAlign w:val="center"/>
          </w:tcPr>
          <w:p w14:paraId="039B41F2" w14:textId="77777777" w:rsidR="00A53F34" w:rsidRPr="003F25D1" w:rsidRDefault="00A53F34" w:rsidP="009C1C78">
            <w:pPr>
              <w:jc w:val="center"/>
              <w:rPr>
                <w:rFonts w:ascii="Times New Roman" w:hAnsi="Times New Roman"/>
                <w:b/>
              </w:rPr>
            </w:pPr>
            <w:r w:rsidRPr="003F25D1">
              <w:rPr>
                <w:rFonts w:ascii="Times New Roman" w:hAnsi="Times New Roman"/>
                <w:b/>
              </w:rPr>
              <w:t>Collaborator</w:t>
            </w:r>
          </w:p>
        </w:tc>
        <w:tc>
          <w:tcPr>
            <w:tcW w:w="1134" w:type="dxa"/>
            <w:vAlign w:val="center"/>
          </w:tcPr>
          <w:p w14:paraId="763D962F" w14:textId="77777777" w:rsidR="00A53F34" w:rsidRPr="003F25D1" w:rsidRDefault="00A53F34" w:rsidP="009C1C78">
            <w:pPr>
              <w:rPr>
                <w:rFonts w:ascii="Times New Roman" w:hAnsi="Times New Roman"/>
              </w:rPr>
            </w:pPr>
            <w:r w:rsidRPr="003F25D1">
              <w:rPr>
                <w:rFonts w:ascii="Times New Roman" w:hAnsi="Times New Roman"/>
              </w:rPr>
              <w:t>(name)</w:t>
            </w:r>
          </w:p>
        </w:tc>
        <w:tc>
          <w:tcPr>
            <w:tcW w:w="6520" w:type="dxa"/>
            <w:gridSpan w:val="2"/>
            <w:vAlign w:val="center"/>
          </w:tcPr>
          <w:p w14:paraId="33B78EE6" w14:textId="77777777" w:rsidR="00A53F34" w:rsidRPr="003F25D1" w:rsidRDefault="00A53F34" w:rsidP="009C1C78">
            <w:pPr>
              <w:rPr>
                <w:rFonts w:ascii="Times New Roman" w:hAnsi="Times New Roman"/>
              </w:rPr>
            </w:pPr>
          </w:p>
        </w:tc>
      </w:tr>
      <w:tr w:rsidR="00A53F34" w:rsidRPr="00D47520" w14:paraId="1F8F7875" w14:textId="77777777" w:rsidTr="005B0F5B">
        <w:trPr>
          <w:trHeight w:val="283"/>
        </w:trPr>
        <w:tc>
          <w:tcPr>
            <w:tcW w:w="1526" w:type="dxa"/>
            <w:gridSpan w:val="2"/>
            <w:vMerge/>
            <w:vAlign w:val="center"/>
          </w:tcPr>
          <w:p w14:paraId="0EE8862A" w14:textId="77777777" w:rsidR="00A53F34" w:rsidRPr="003F25D1" w:rsidRDefault="00A53F34" w:rsidP="009C1C78">
            <w:pPr>
              <w:jc w:val="center"/>
              <w:rPr>
                <w:rFonts w:ascii="Times New Roman" w:hAnsi="Times New Roman"/>
                <w:b/>
              </w:rPr>
            </w:pPr>
          </w:p>
        </w:tc>
        <w:tc>
          <w:tcPr>
            <w:tcW w:w="1134" w:type="dxa"/>
            <w:vAlign w:val="center"/>
          </w:tcPr>
          <w:p w14:paraId="096FB4FB" w14:textId="77777777" w:rsidR="00A53F34" w:rsidRPr="003F25D1" w:rsidRDefault="00A53F34" w:rsidP="009C1C78">
            <w:pPr>
              <w:rPr>
                <w:rFonts w:ascii="Times New Roman" w:hAnsi="Times New Roman"/>
              </w:rPr>
            </w:pPr>
            <w:r w:rsidRPr="003F25D1">
              <w:rPr>
                <w:rFonts w:ascii="Times New Roman" w:hAnsi="Times New Roman"/>
              </w:rPr>
              <w:t>(address)</w:t>
            </w:r>
          </w:p>
        </w:tc>
        <w:tc>
          <w:tcPr>
            <w:tcW w:w="6520" w:type="dxa"/>
            <w:gridSpan w:val="2"/>
            <w:vAlign w:val="center"/>
          </w:tcPr>
          <w:p w14:paraId="1D7EABBF" w14:textId="77777777" w:rsidR="00A53F34" w:rsidRPr="003F25D1" w:rsidRDefault="00A53F34" w:rsidP="009C1C78">
            <w:pPr>
              <w:rPr>
                <w:rFonts w:ascii="Times New Roman" w:hAnsi="Times New Roman"/>
              </w:rPr>
            </w:pPr>
          </w:p>
        </w:tc>
      </w:tr>
      <w:tr w:rsidR="00AC033E" w:rsidRPr="00D47520" w14:paraId="5C51AEC2" w14:textId="77777777" w:rsidTr="00697D54">
        <w:trPr>
          <w:trHeight w:val="283"/>
        </w:trPr>
        <w:tc>
          <w:tcPr>
            <w:tcW w:w="2660" w:type="dxa"/>
            <w:gridSpan w:val="3"/>
            <w:vAlign w:val="center"/>
          </w:tcPr>
          <w:p w14:paraId="5E0CF193" w14:textId="77777777" w:rsidR="00AC033E" w:rsidRPr="003F25D1" w:rsidRDefault="00AC033E" w:rsidP="009C1C78">
            <w:pPr>
              <w:rPr>
                <w:rFonts w:ascii="Times New Roman" w:hAnsi="Times New Roman"/>
                <w:b/>
              </w:rPr>
            </w:pPr>
            <w:r w:rsidRPr="003F25D1">
              <w:rPr>
                <w:rFonts w:ascii="Times New Roman" w:hAnsi="Times New Roman" w:hint="eastAsia"/>
                <w:b/>
              </w:rPr>
              <w:t>Effective Date</w:t>
            </w:r>
          </w:p>
        </w:tc>
        <w:tc>
          <w:tcPr>
            <w:tcW w:w="6520" w:type="dxa"/>
            <w:gridSpan w:val="2"/>
            <w:vAlign w:val="center"/>
          </w:tcPr>
          <w:p w14:paraId="319C82C6" w14:textId="77777777" w:rsidR="00AC033E" w:rsidRPr="003F25D1" w:rsidRDefault="00AC033E" w:rsidP="009C1C78">
            <w:pPr>
              <w:rPr>
                <w:rFonts w:ascii="Times New Roman" w:hAnsi="Times New Roman"/>
              </w:rPr>
            </w:pPr>
          </w:p>
        </w:tc>
      </w:tr>
      <w:tr w:rsidR="003C082A" w:rsidRPr="00D47520" w14:paraId="5123AA5E" w14:textId="77777777" w:rsidTr="00803BAE">
        <w:trPr>
          <w:trHeight w:val="283"/>
        </w:trPr>
        <w:tc>
          <w:tcPr>
            <w:tcW w:w="9180" w:type="dxa"/>
            <w:gridSpan w:val="5"/>
            <w:vAlign w:val="center"/>
          </w:tcPr>
          <w:p w14:paraId="44AA3798" w14:textId="77777777" w:rsidR="003C082A" w:rsidRPr="003F25D1" w:rsidRDefault="003C082A" w:rsidP="009C1C78">
            <w:pPr>
              <w:jc w:val="left"/>
              <w:rPr>
                <w:rFonts w:ascii="Times New Roman" w:hAnsi="Times New Roman"/>
                <w:b/>
              </w:rPr>
            </w:pPr>
            <w:r w:rsidRPr="003F25D1">
              <w:rPr>
                <w:rFonts w:ascii="Times New Roman" w:hAnsi="Times New Roman"/>
                <w:b/>
              </w:rPr>
              <w:t>Research Program</w:t>
            </w:r>
          </w:p>
        </w:tc>
      </w:tr>
      <w:tr w:rsidR="00A53F34" w:rsidRPr="00D47520" w14:paraId="076C5E06" w14:textId="77777777" w:rsidTr="005B0F5B">
        <w:trPr>
          <w:trHeight w:val="283"/>
        </w:trPr>
        <w:tc>
          <w:tcPr>
            <w:tcW w:w="534" w:type="dxa"/>
            <w:vAlign w:val="center"/>
          </w:tcPr>
          <w:p w14:paraId="604BC46B" w14:textId="77777777" w:rsidR="00A53F34" w:rsidRPr="003F25D1" w:rsidRDefault="00A53F34" w:rsidP="009C1C78">
            <w:pPr>
              <w:jc w:val="center"/>
              <w:rPr>
                <w:rFonts w:ascii="Times New Roman" w:hAnsi="Times New Roman"/>
                <w:b/>
              </w:rPr>
            </w:pPr>
            <w:r w:rsidRPr="003F25D1">
              <w:rPr>
                <w:rFonts w:ascii="Times New Roman" w:hAnsi="Times New Roman"/>
                <w:b/>
              </w:rPr>
              <w:t>(1)</w:t>
            </w:r>
          </w:p>
        </w:tc>
        <w:tc>
          <w:tcPr>
            <w:tcW w:w="2126" w:type="dxa"/>
            <w:gridSpan w:val="2"/>
            <w:vAlign w:val="center"/>
          </w:tcPr>
          <w:p w14:paraId="55BB28C4" w14:textId="77777777" w:rsidR="00A53F34" w:rsidRPr="003F25D1" w:rsidRDefault="00A53F34" w:rsidP="009C1C78">
            <w:pPr>
              <w:jc w:val="center"/>
              <w:rPr>
                <w:rFonts w:ascii="Times New Roman" w:hAnsi="Times New Roman"/>
                <w:b/>
              </w:rPr>
            </w:pPr>
            <w:r w:rsidRPr="003F25D1">
              <w:rPr>
                <w:rFonts w:ascii="Times New Roman" w:hAnsi="Times New Roman"/>
                <w:b/>
              </w:rPr>
              <w:t>Title of Research</w:t>
            </w:r>
            <w:r w:rsidR="004C3DC5" w:rsidRPr="003F25D1">
              <w:rPr>
                <w:rFonts w:ascii="Times New Roman" w:hAnsi="Times New Roman"/>
                <w:b/>
              </w:rPr>
              <w:t xml:space="preserve"> Program</w:t>
            </w:r>
          </w:p>
        </w:tc>
        <w:tc>
          <w:tcPr>
            <w:tcW w:w="6520" w:type="dxa"/>
            <w:gridSpan w:val="2"/>
            <w:vAlign w:val="center"/>
          </w:tcPr>
          <w:p w14:paraId="0817D6A0" w14:textId="77777777" w:rsidR="00A53F34" w:rsidRPr="003F25D1" w:rsidRDefault="00A53F34" w:rsidP="009C1C78">
            <w:pPr>
              <w:jc w:val="left"/>
              <w:rPr>
                <w:rFonts w:ascii="Times New Roman" w:hAnsi="Times New Roman"/>
              </w:rPr>
            </w:pPr>
          </w:p>
          <w:p w14:paraId="15916F6D" w14:textId="77777777" w:rsidR="00FD5880" w:rsidRPr="003F25D1" w:rsidRDefault="00FD5880" w:rsidP="009C1C78">
            <w:pPr>
              <w:jc w:val="left"/>
              <w:rPr>
                <w:rFonts w:ascii="Times New Roman" w:hAnsi="Times New Roman"/>
              </w:rPr>
            </w:pPr>
          </w:p>
        </w:tc>
      </w:tr>
      <w:tr w:rsidR="00A53F34" w:rsidRPr="00D47520" w14:paraId="129DB1E8" w14:textId="77777777" w:rsidTr="005B0F5B">
        <w:trPr>
          <w:trHeight w:val="283"/>
        </w:trPr>
        <w:tc>
          <w:tcPr>
            <w:tcW w:w="534" w:type="dxa"/>
            <w:tcBorders>
              <w:top w:val="single" w:sz="4" w:space="0" w:color="auto"/>
              <w:left w:val="single" w:sz="4" w:space="0" w:color="auto"/>
              <w:right w:val="single" w:sz="4" w:space="0" w:color="auto"/>
            </w:tcBorders>
            <w:vAlign w:val="center"/>
          </w:tcPr>
          <w:p w14:paraId="635FD336" w14:textId="77777777" w:rsidR="00A53F34" w:rsidRPr="003F25D1" w:rsidRDefault="00A53F34" w:rsidP="009C1C78">
            <w:pPr>
              <w:jc w:val="center"/>
              <w:rPr>
                <w:rFonts w:ascii="Times New Roman" w:hAnsi="Times New Roman"/>
                <w:b/>
              </w:rPr>
            </w:pPr>
            <w:r w:rsidRPr="003F25D1">
              <w:rPr>
                <w:rFonts w:ascii="Times New Roman" w:hAnsi="Times New Roman"/>
                <w:b/>
              </w:rPr>
              <w:t>(2)</w:t>
            </w: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6E369FF2" w14:textId="77777777" w:rsidR="00A53F34" w:rsidRPr="003F25D1" w:rsidRDefault="00A53F34" w:rsidP="009C1C78">
            <w:pPr>
              <w:jc w:val="center"/>
              <w:rPr>
                <w:rFonts w:ascii="Times New Roman" w:hAnsi="Times New Roman"/>
                <w:b/>
              </w:rPr>
            </w:pPr>
            <w:r w:rsidRPr="003F25D1">
              <w:rPr>
                <w:rFonts w:ascii="Times New Roman" w:hAnsi="Times New Roman"/>
                <w:b/>
              </w:rPr>
              <w:t>Objective</w:t>
            </w:r>
          </w:p>
        </w:tc>
        <w:tc>
          <w:tcPr>
            <w:tcW w:w="6520" w:type="dxa"/>
            <w:gridSpan w:val="2"/>
            <w:tcBorders>
              <w:top w:val="single" w:sz="4" w:space="0" w:color="auto"/>
              <w:left w:val="single" w:sz="4" w:space="0" w:color="auto"/>
              <w:bottom w:val="single" w:sz="4" w:space="0" w:color="auto"/>
              <w:right w:val="single" w:sz="4" w:space="0" w:color="auto"/>
            </w:tcBorders>
            <w:vAlign w:val="center"/>
          </w:tcPr>
          <w:p w14:paraId="40A3053E" w14:textId="77777777" w:rsidR="00A53F34" w:rsidRPr="003F25D1" w:rsidRDefault="00A53F34" w:rsidP="009C1C78">
            <w:pPr>
              <w:rPr>
                <w:rFonts w:ascii="Times New Roman" w:hAnsi="Times New Roman"/>
              </w:rPr>
            </w:pPr>
          </w:p>
          <w:p w14:paraId="490CFEF4" w14:textId="77777777" w:rsidR="00FD5880" w:rsidRPr="003F25D1" w:rsidRDefault="00FD5880" w:rsidP="009C1C78">
            <w:pPr>
              <w:rPr>
                <w:rFonts w:ascii="Times New Roman" w:hAnsi="Times New Roman"/>
              </w:rPr>
            </w:pPr>
          </w:p>
        </w:tc>
      </w:tr>
      <w:tr w:rsidR="0022726E" w:rsidRPr="00D47520" w14:paraId="63C295A3" w14:textId="77777777" w:rsidTr="005B0F5B">
        <w:trPr>
          <w:trHeight w:val="283"/>
        </w:trPr>
        <w:tc>
          <w:tcPr>
            <w:tcW w:w="534" w:type="dxa"/>
            <w:vMerge w:val="restart"/>
            <w:tcBorders>
              <w:top w:val="single" w:sz="4" w:space="0" w:color="auto"/>
              <w:left w:val="single" w:sz="4" w:space="0" w:color="auto"/>
              <w:right w:val="single" w:sz="4" w:space="0" w:color="auto"/>
            </w:tcBorders>
            <w:vAlign w:val="center"/>
          </w:tcPr>
          <w:p w14:paraId="46BECDE6" w14:textId="77777777" w:rsidR="0022726E" w:rsidRPr="003F25D1" w:rsidRDefault="0022726E" w:rsidP="009C1C78">
            <w:pPr>
              <w:jc w:val="center"/>
              <w:rPr>
                <w:rFonts w:ascii="Times New Roman" w:hAnsi="Times New Roman"/>
                <w:b/>
              </w:rPr>
            </w:pPr>
            <w:r w:rsidRPr="003F25D1">
              <w:rPr>
                <w:rFonts w:ascii="Times New Roman" w:hAnsi="Times New Roman"/>
                <w:b/>
              </w:rPr>
              <w:t>(3)</w:t>
            </w:r>
          </w:p>
        </w:tc>
        <w:tc>
          <w:tcPr>
            <w:tcW w:w="2126" w:type="dxa"/>
            <w:gridSpan w:val="2"/>
            <w:tcBorders>
              <w:top w:val="single" w:sz="4" w:space="0" w:color="auto"/>
              <w:left w:val="single" w:sz="4" w:space="0" w:color="auto"/>
              <w:bottom w:val="single" w:sz="4" w:space="0" w:color="auto"/>
              <w:right w:val="single" w:sz="4" w:space="0" w:color="auto"/>
            </w:tcBorders>
            <w:vAlign w:val="center"/>
          </w:tcPr>
          <w:p w14:paraId="20EDC85F" w14:textId="77777777" w:rsidR="0022726E" w:rsidRPr="003F25D1" w:rsidRDefault="0022726E" w:rsidP="009C1C78">
            <w:pPr>
              <w:jc w:val="center"/>
              <w:rPr>
                <w:rFonts w:ascii="Times New Roman" w:hAnsi="Times New Roman"/>
                <w:b/>
              </w:rPr>
            </w:pPr>
            <w:r w:rsidRPr="003F25D1">
              <w:rPr>
                <w:rFonts w:ascii="Times New Roman" w:hAnsi="Times New Roman"/>
                <w:b/>
              </w:rPr>
              <w:t>Research Plan</w:t>
            </w:r>
          </w:p>
        </w:tc>
        <w:tc>
          <w:tcPr>
            <w:tcW w:w="6520" w:type="dxa"/>
            <w:gridSpan w:val="2"/>
            <w:tcBorders>
              <w:top w:val="single" w:sz="4" w:space="0" w:color="auto"/>
              <w:left w:val="single" w:sz="4" w:space="0" w:color="auto"/>
              <w:bottom w:val="single" w:sz="4" w:space="0" w:color="auto"/>
              <w:right w:val="single" w:sz="4" w:space="0" w:color="auto"/>
            </w:tcBorders>
            <w:vAlign w:val="center"/>
          </w:tcPr>
          <w:p w14:paraId="5D2CB9DB" w14:textId="77777777" w:rsidR="0022726E" w:rsidRPr="003F25D1" w:rsidRDefault="0022726E" w:rsidP="009C1C78">
            <w:pPr>
              <w:rPr>
                <w:rFonts w:ascii="Times New Roman" w:hAnsi="Times New Roman"/>
              </w:rPr>
            </w:pPr>
          </w:p>
          <w:p w14:paraId="17E2DC21" w14:textId="77777777" w:rsidR="003300D6" w:rsidRPr="003F25D1" w:rsidRDefault="003300D6" w:rsidP="009C1C78">
            <w:pPr>
              <w:rPr>
                <w:rFonts w:ascii="Times New Roman" w:hAnsi="Times New Roman"/>
              </w:rPr>
            </w:pPr>
          </w:p>
          <w:p w14:paraId="7523A218" w14:textId="77777777" w:rsidR="003300D6" w:rsidRPr="003F25D1" w:rsidRDefault="003300D6" w:rsidP="009C1C78">
            <w:pPr>
              <w:rPr>
                <w:rFonts w:ascii="Times New Roman" w:hAnsi="Times New Roman"/>
              </w:rPr>
            </w:pPr>
          </w:p>
          <w:p w14:paraId="730E7730" w14:textId="77777777" w:rsidR="00FD5880" w:rsidRPr="003F25D1" w:rsidRDefault="00FD5880" w:rsidP="009C1C78">
            <w:pPr>
              <w:rPr>
                <w:rFonts w:ascii="Times New Roman" w:hAnsi="Times New Roman"/>
              </w:rPr>
            </w:pPr>
          </w:p>
          <w:p w14:paraId="0CFF720A" w14:textId="77777777" w:rsidR="00FD5880" w:rsidRPr="003F25D1" w:rsidRDefault="00FD5880" w:rsidP="009C1C78">
            <w:pPr>
              <w:rPr>
                <w:rFonts w:ascii="Times New Roman" w:hAnsi="Times New Roman"/>
              </w:rPr>
            </w:pPr>
          </w:p>
          <w:p w14:paraId="3EC69804" w14:textId="77777777" w:rsidR="00FD5880" w:rsidRPr="003F25D1" w:rsidRDefault="00FD5880" w:rsidP="009C1C78">
            <w:pPr>
              <w:rPr>
                <w:rFonts w:ascii="Times New Roman" w:hAnsi="Times New Roman"/>
              </w:rPr>
            </w:pPr>
          </w:p>
        </w:tc>
      </w:tr>
      <w:tr w:rsidR="0022726E" w:rsidRPr="00D47520" w14:paraId="648CC5EE" w14:textId="77777777" w:rsidTr="00D47A76">
        <w:trPr>
          <w:trHeight w:val="283"/>
        </w:trPr>
        <w:tc>
          <w:tcPr>
            <w:tcW w:w="534" w:type="dxa"/>
            <w:vMerge/>
            <w:tcBorders>
              <w:left w:val="single" w:sz="4" w:space="0" w:color="auto"/>
              <w:right w:val="single" w:sz="4" w:space="0" w:color="auto"/>
            </w:tcBorders>
            <w:vAlign w:val="center"/>
          </w:tcPr>
          <w:p w14:paraId="3AF3734B" w14:textId="77777777" w:rsidR="0022726E" w:rsidRPr="003F25D1" w:rsidRDefault="0022726E" w:rsidP="009C1C78">
            <w:pPr>
              <w:jc w:val="center"/>
              <w:rPr>
                <w:rFonts w:ascii="Times New Roman" w:hAnsi="Times New Roman"/>
                <w:b/>
              </w:rPr>
            </w:pPr>
          </w:p>
        </w:tc>
        <w:tc>
          <w:tcPr>
            <w:tcW w:w="2126" w:type="dxa"/>
            <w:gridSpan w:val="2"/>
            <w:vMerge w:val="restart"/>
            <w:tcBorders>
              <w:top w:val="single" w:sz="4" w:space="0" w:color="auto"/>
              <w:left w:val="single" w:sz="4" w:space="0" w:color="auto"/>
              <w:right w:val="single" w:sz="4" w:space="0" w:color="auto"/>
            </w:tcBorders>
            <w:vAlign w:val="center"/>
          </w:tcPr>
          <w:p w14:paraId="289ADF5C" w14:textId="77777777" w:rsidR="0022726E" w:rsidRPr="003F25D1" w:rsidRDefault="0022726E" w:rsidP="00901E93">
            <w:pPr>
              <w:jc w:val="center"/>
              <w:rPr>
                <w:rFonts w:ascii="Times New Roman" w:hAnsi="Times New Roman"/>
                <w:b/>
              </w:rPr>
            </w:pPr>
            <w:r w:rsidRPr="003F25D1">
              <w:rPr>
                <w:rFonts w:ascii="Times New Roman" w:hAnsi="Times New Roman"/>
                <w:b/>
              </w:rPr>
              <w:t>Research Allotment and Content</w:t>
            </w:r>
          </w:p>
        </w:tc>
        <w:tc>
          <w:tcPr>
            <w:tcW w:w="1559" w:type="dxa"/>
            <w:tcBorders>
              <w:top w:val="single" w:sz="4" w:space="0" w:color="auto"/>
              <w:left w:val="single" w:sz="4" w:space="0" w:color="auto"/>
              <w:right w:val="single" w:sz="4" w:space="0" w:color="auto"/>
            </w:tcBorders>
            <w:vAlign w:val="center"/>
          </w:tcPr>
          <w:p w14:paraId="5877A177" w14:textId="77777777" w:rsidR="0022726E" w:rsidRPr="003F25D1" w:rsidRDefault="0022726E" w:rsidP="009C1C78">
            <w:pPr>
              <w:rPr>
                <w:rFonts w:ascii="Times New Roman" w:hAnsi="Times New Roman"/>
              </w:rPr>
            </w:pPr>
            <w:r w:rsidRPr="003F25D1">
              <w:rPr>
                <w:rFonts w:ascii="Times New Roman" w:hAnsi="Times New Roman"/>
                <w:b/>
              </w:rPr>
              <w:t>RIKEN</w:t>
            </w:r>
          </w:p>
        </w:tc>
        <w:tc>
          <w:tcPr>
            <w:tcW w:w="4961" w:type="dxa"/>
            <w:tcBorders>
              <w:top w:val="single" w:sz="4" w:space="0" w:color="auto"/>
              <w:left w:val="single" w:sz="4" w:space="0" w:color="auto"/>
              <w:right w:val="single" w:sz="4" w:space="0" w:color="auto"/>
            </w:tcBorders>
            <w:vAlign w:val="center"/>
          </w:tcPr>
          <w:p w14:paraId="007A324B" w14:textId="77777777" w:rsidR="0022726E" w:rsidRPr="003F25D1" w:rsidRDefault="0022726E" w:rsidP="009C1C78">
            <w:pPr>
              <w:rPr>
                <w:rFonts w:ascii="Times New Roman" w:hAnsi="Times New Roman"/>
              </w:rPr>
            </w:pPr>
          </w:p>
          <w:p w14:paraId="6AE81579" w14:textId="77777777" w:rsidR="00D47A76" w:rsidRPr="003F25D1" w:rsidRDefault="00D47A76" w:rsidP="009C1C78">
            <w:pPr>
              <w:rPr>
                <w:rFonts w:ascii="Times New Roman" w:hAnsi="Times New Roman"/>
              </w:rPr>
            </w:pPr>
          </w:p>
        </w:tc>
      </w:tr>
      <w:tr w:rsidR="0022726E" w:rsidRPr="00D47520" w14:paraId="43F46C8E" w14:textId="77777777" w:rsidTr="00D47A76">
        <w:trPr>
          <w:trHeight w:val="283"/>
        </w:trPr>
        <w:tc>
          <w:tcPr>
            <w:tcW w:w="534" w:type="dxa"/>
            <w:vMerge/>
            <w:tcBorders>
              <w:left w:val="single" w:sz="4" w:space="0" w:color="auto"/>
              <w:right w:val="single" w:sz="4" w:space="0" w:color="auto"/>
            </w:tcBorders>
            <w:vAlign w:val="center"/>
          </w:tcPr>
          <w:p w14:paraId="07923453" w14:textId="77777777" w:rsidR="0022726E" w:rsidRPr="003F25D1" w:rsidRDefault="0022726E" w:rsidP="009C1C78">
            <w:pPr>
              <w:jc w:val="center"/>
              <w:rPr>
                <w:rFonts w:ascii="Times New Roman" w:hAnsi="Times New Roman"/>
                <w:b/>
              </w:rPr>
            </w:pPr>
          </w:p>
        </w:tc>
        <w:tc>
          <w:tcPr>
            <w:tcW w:w="2126" w:type="dxa"/>
            <w:gridSpan w:val="2"/>
            <w:vMerge/>
            <w:tcBorders>
              <w:top w:val="single" w:sz="4" w:space="0" w:color="auto"/>
              <w:left w:val="single" w:sz="4" w:space="0" w:color="auto"/>
              <w:right w:val="single" w:sz="4" w:space="0" w:color="auto"/>
            </w:tcBorders>
            <w:vAlign w:val="center"/>
          </w:tcPr>
          <w:p w14:paraId="0EEE071B" w14:textId="77777777" w:rsidR="0022726E" w:rsidRPr="003F25D1" w:rsidRDefault="0022726E" w:rsidP="009C1C78">
            <w:pPr>
              <w:jc w:val="center"/>
              <w:rPr>
                <w:rFonts w:ascii="Times New Roman" w:hAnsi="Times New Roman"/>
                <w:b/>
              </w:rPr>
            </w:pPr>
          </w:p>
        </w:tc>
        <w:tc>
          <w:tcPr>
            <w:tcW w:w="1559" w:type="dxa"/>
            <w:tcBorders>
              <w:top w:val="single" w:sz="4" w:space="0" w:color="auto"/>
              <w:left w:val="single" w:sz="4" w:space="0" w:color="auto"/>
              <w:bottom w:val="single" w:sz="4" w:space="0" w:color="auto"/>
              <w:right w:val="single" w:sz="4" w:space="0" w:color="auto"/>
            </w:tcBorders>
            <w:vAlign w:val="center"/>
          </w:tcPr>
          <w:p w14:paraId="5C935E10" w14:textId="77777777" w:rsidR="0022726E" w:rsidRPr="003F25D1" w:rsidRDefault="0022726E" w:rsidP="009C1C78">
            <w:pPr>
              <w:rPr>
                <w:rFonts w:ascii="Times New Roman" w:hAnsi="Times New Roman"/>
                <w:b/>
              </w:rPr>
            </w:pPr>
            <w:r w:rsidRPr="003F25D1">
              <w:rPr>
                <w:rFonts w:ascii="Times New Roman" w:hAnsi="Times New Roman"/>
                <w:b/>
              </w:rPr>
              <w:t>Collaborator</w:t>
            </w:r>
          </w:p>
        </w:tc>
        <w:tc>
          <w:tcPr>
            <w:tcW w:w="4961" w:type="dxa"/>
            <w:tcBorders>
              <w:top w:val="single" w:sz="4" w:space="0" w:color="auto"/>
              <w:left w:val="single" w:sz="4" w:space="0" w:color="auto"/>
              <w:bottom w:val="single" w:sz="4" w:space="0" w:color="auto"/>
              <w:right w:val="single" w:sz="4" w:space="0" w:color="auto"/>
            </w:tcBorders>
            <w:vAlign w:val="center"/>
          </w:tcPr>
          <w:p w14:paraId="1C8C820D" w14:textId="77777777" w:rsidR="00FD5880" w:rsidRPr="003F25D1" w:rsidRDefault="00FD5880" w:rsidP="009C1C78">
            <w:pPr>
              <w:rPr>
                <w:rFonts w:ascii="Times New Roman" w:hAnsi="Times New Roman"/>
              </w:rPr>
            </w:pPr>
          </w:p>
          <w:p w14:paraId="5565F853" w14:textId="77777777" w:rsidR="00FD5880" w:rsidRPr="003F25D1" w:rsidRDefault="00FD5880" w:rsidP="009C1C78">
            <w:pPr>
              <w:rPr>
                <w:rFonts w:ascii="Times New Roman" w:hAnsi="Times New Roman"/>
              </w:rPr>
            </w:pPr>
          </w:p>
        </w:tc>
      </w:tr>
      <w:tr w:rsidR="0022726E" w:rsidRPr="00D47520" w14:paraId="67F939B8" w14:textId="77777777" w:rsidTr="005B0F5B">
        <w:trPr>
          <w:trHeight w:val="283"/>
        </w:trPr>
        <w:tc>
          <w:tcPr>
            <w:tcW w:w="534" w:type="dxa"/>
            <w:vMerge w:val="restart"/>
            <w:vAlign w:val="center"/>
          </w:tcPr>
          <w:p w14:paraId="12F56CB7" w14:textId="77777777" w:rsidR="0022726E" w:rsidRPr="003F25D1" w:rsidRDefault="0022726E" w:rsidP="009C1C78">
            <w:pPr>
              <w:jc w:val="center"/>
              <w:rPr>
                <w:rFonts w:ascii="Times New Roman" w:hAnsi="Times New Roman"/>
                <w:b/>
              </w:rPr>
            </w:pPr>
            <w:r w:rsidRPr="003F25D1">
              <w:rPr>
                <w:rFonts w:ascii="Times New Roman" w:hAnsi="Times New Roman"/>
                <w:b/>
              </w:rPr>
              <w:t>(4)</w:t>
            </w:r>
          </w:p>
        </w:tc>
        <w:tc>
          <w:tcPr>
            <w:tcW w:w="2126" w:type="dxa"/>
            <w:gridSpan w:val="2"/>
            <w:vMerge w:val="restart"/>
            <w:vAlign w:val="center"/>
          </w:tcPr>
          <w:p w14:paraId="6C5855E2" w14:textId="77777777" w:rsidR="0022726E" w:rsidRPr="003F25D1" w:rsidRDefault="0022726E" w:rsidP="009C1C78">
            <w:pPr>
              <w:jc w:val="center"/>
              <w:rPr>
                <w:rFonts w:ascii="Times New Roman" w:hAnsi="Times New Roman"/>
                <w:b/>
              </w:rPr>
            </w:pPr>
            <w:r w:rsidRPr="003F25D1">
              <w:rPr>
                <w:rFonts w:ascii="Times New Roman" w:hAnsi="Times New Roman"/>
                <w:b/>
              </w:rPr>
              <w:t>Research Sites</w:t>
            </w:r>
          </w:p>
        </w:tc>
        <w:tc>
          <w:tcPr>
            <w:tcW w:w="1559" w:type="dxa"/>
            <w:vAlign w:val="center"/>
          </w:tcPr>
          <w:p w14:paraId="13E3C227" w14:textId="77777777" w:rsidR="0022726E" w:rsidRPr="003F25D1" w:rsidRDefault="0022726E" w:rsidP="009C1C78">
            <w:pPr>
              <w:rPr>
                <w:rFonts w:ascii="Times New Roman" w:hAnsi="Times New Roman"/>
              </w:rPr>
            </w:pPr>
            <w:r w:rsidRPr="003F25D1">
              <w:rPr>
                <w:rFonts w:ascii="Times New Roman" w:hAnsi="Times New Roman"/>
                <w:b/>
              </w:rPr>
              <w:t>RIKEN</w:t>
            </w:r>
          </w:p>
        </w:tc>
        <w:tc>
          <w:tcPr>
            <w:tcW w:w="4961" w:type="dxa"/>
            <w:vAlign w:val="center"/>
          </w:tcPr>
          <w:p w14:paraId="239C202C" w14:textId="77777777" w:rsidR="0022726E" w:rsidRPr="003F25D1" w:rsidRDefault="0022726E" w:rsidP="009C1C78">
            <w:pPr>
              <w:ind w:right="880"/>
              <w:rPr>
                <w:rFonts w:ascii="Times New Roman" w:hAnsi="Times New Roman"/>
              </w:rPr>
            </w:pPr>
          </w:p>
          <w:p w14:paraId="378AEED5" w14:textId="77777777" w:rsidR="003300D6" w:rsidRPr="003F25D1" w:rsidRDefault="003300D6" w:rsidP="009C1C78">
            <w:pPr>
              <w:ind w:right="880"/>
              <w:rPr>
                <w:rFonts w:ascii="Times New Roman" w:hAnsi="Times New Roman"/>
              </w:rPr>
            </w:pPr>
          </w:p>
        </w:tc>
      </w:tr>
      <w:tr w:rsidR="0022726E" w:rsidRPr="00D47520" w14:paraId="19C04DA1" w14:textId="77777777" w:rsidTr="005B0F5B">
        <w:trPr>
          <w:trHeight w:val="283"/>
        </w:trPr>
        <w:tc>
          <w:tcPr>
            <w:tcW w:w="534" w:type="dxa"/>
            <w:vMerge/>
            <w:vAlign w:val="center"/>
          </w:tcPr>
          <w:p w14:paraId="5F28279A" w14:textId="77777777" w:rsidR="0022726E" w:rsidRPr="003F25D1" w:rsidRDefault="0022726E" w:rsidP="009C1C78">
            <w:pPr>
              <w:jc w:val="center"/>
              <w:rPr>
                <w:rFonts w:ascii="Times New Roman" w:hAnsi="Times New Roman"/>
                <w:b/>
              </w:rPr>
            </w:pPr>
          </w:p>
        </w:tc>
        <w:tc>
          <w:tcPr>
            <w:tcW w:w="2126" w:type="dxa"/>
            <w:gridSpan w:val="2"/>
            <w:vMerge/>
            <w:vAlign w:val="center"/>
          </w:tcPr>
          <w:p w14:paraId="22841E08" w14:textId="77777777" w:rsidR="0022726E" w:rsidRPr="003F25D1" w:rsidRDefault="0022726E" w:rsidP="009C1C78">
            <w:pPr>
              <w:jc w:val="center"/>
              <w:rPr>
                <w:rFonts w:ascii="Times New Roman" w:hAnsi="Times New Roman"/>
                <w:b/>
              </w:rPr>
            </w:pPr>
          </w:p>
        </w:tc>
        <w:tc>
          <w:tcPr>
            <w:tcW w:w="1559" w:type="dxa"/>
            <w:vAlign w:val="center"/>
          </w:tcPr>
          <w:p w14:paraId="4180DFA4" w14:textId="77777777" w:rsidR="0022726E" w:rsidRPr="003F25D1" w:rsidRDefault="0022726E" w:rsidP="009C1C78">
            <w:pPr>
              <w:rPr>
                <w:rFonts w:ascii="Times New Roman" w:hAnsi="Times New Roman"/>
              </w:rPr>
            </w:pPr>
            <w:r w:rsidRPr="003F25D1">
              <w:rPr>
                <w:rFonts w:ascii="Times New Roman" w:hAnsi="Times New Roman"/>
                <w:b/>
              </w:rPr>
              <w:t>Collaborator</w:t>
            </w:r>
          </w:p>
        </w:tc>
        <w:tc>
          <w:tcPr>
            <w:tcW w:w="4961" w:type="dxa"/>
            <w:vAlign w:val="center"/>
          </w:tcPr>
          <w:p w14:paraId="08105C0A" w14:textId="77777777" w:rsidR="0022726E" w:rsidRPr="003F25D1" w:rsidRDefault="0022726E" w:rsidP="009C1C78">
            <w:pPr>
              <w:ind w:right="880"/>
              <w:rPr>
                <w:rFonts w:ascii="Times New Roman" w:hAnsi="Times New Roman"/>
              </w:rPr>
            </w:pPr>
          </w:p>
          <w:p w14:paraId="76A7ADB7" w14:textId="77777777" w:rsidR="003300D6" w:rsidRPr="003F25D1" w:rsidRDefault="003300D6" w:rsidP="009C1C78">
            <w:pPr>
              <w:ind w:right="880"/>
              <w:rPr>
                <w:rFonts w:ascii="Times New Roman" w:hAnsi="Times New Roman"/>
              </w:rPr>
            </w:pPr>
          </w:p>
        </w:tc>
      </w:tr>
      <w:tr w:rsidR="0022726E" w:rsidRPr="00D47520" w14:paraId="6E5AC7C4" w14:textId="77777777" w:rsidTr="005B0F5B">
        <w:trPr>
          <w:trHeight w:val="283"/>
        </w:trPr>
        <w:tc>
          <w:tcPr>
            <w:tcW w:w="534" w:type="dxa"/>
            <w:vMerge w:val="restart"/>
            <w:vAlign w:val="center"/>
          </w:tcPr>
          <w:p w14:paraId="016ECE9E" w14:textId="77777777" w:rsidR="0022726E" w:rsidRPr="003F25D1" w:rsidRDefault="0022726E" w:rsidP="009C1C78">
            <w:pPr>
              <w:jc w:val="center"/>
              <w:rPr>
                <w:rFonts w:ascii="Times New Roman" w:hAnsi="Times New Roman"/>
                <w:b/>
              </w:rPr>
            </w:pPr>
            <w:r w:rsidRPr="003F25D1">
              <w:rPr>
                <w:rFonts w:ascii="Times New Roman" w:hAnsi="Times New Roman"/>
                <w:b/>
              </w:rPr>
              <w:t>(5)</w:t>
            </w:r>
          </w:p>
        </w:tc>
        <w:tc>
          <w:tcPr>
            <w:tcW w:w="2126" w:type="dxa"/>
            <w:gridSpan w:val="2"/>
            <w:vMerge w:val="restart"/>
            <w:vAlign w:val="center"/>
          </w:tcPr>
          <w:p w14:paraId="12F92E8F" w14:textId="77777777" w:rsidR="0022726E" w:rsidRPr="003F25D1" w:rsidRDefault="008004FB" w:rsidP="009C1C78">
            <w:pPr>
              <w:jc w:val="center"/>
              <w:rPr>
                <w:rFonts w:ascii="Times New Roman" w:hAnsi="Times New Roman"/>
                <w:b/>
              </w:rPr>
            </w:pPr>
            <w:r w:rsidRPr="003F25D1">
              <w:rPr>
                <w:rFonts w:ascii="Times New Roman" w:hAnsi="Times New Roman" w:hint="eastAsia"/>
                <w:b/>
              </w:rPr>
              <w:t>Principal Investigator</w:t>
            </w:r>
          </w:p>
        </w:tc>
        <w:tc>
          <w:tcPr>
            <w:tcW w:w="1559" w:type="dxa"/>
            <w:vAlign w:val="center"/>
          </w:tcPr>
          <w:p w14:paraId="7C7BEF66" w14:textId="77777777" w:rsidR="0022726E" w:rsidRPr="003F25D1" w:rsidRDefault="0022726E" w:rsidP="009C1C78">
            <w:pPr>
              <w:rPr>
                <w:rFonts w:ascii="Times New Roman" w:hAnsi="Times New Roman"/>
              </w:rPr>
            </w:pPr>
            <w:r w:rsidRPr="003F25D1">
              <w:rPr>
                <w:rFonts w:ascii="Times New Roman" w:hAnsi="Times New Roman"/>
                <w:b/>
              </w:rPr>
              <w:t>RIKEN</w:t>
            </w:r>
          </w:p>
        </w:tc>
        <w:tc>
          <w:tcPr>
            <w:tcW w:w="4961" w:type="dxa"/>
            <w:vAlign w:val="center"/>
          </w:tcPr>
          <w:p w14:paraId="399C2463" w14:textId="77777777" w:rsidR="0022726E" w:rsidRPr="003F25D1" w:rsidRDefault="0022726E" w:rsidP="009C1C78">
            <w:pPr>
              <w:ind w:right="880"/>
              <w:rPr>
                <w:rFonts w:ascii="Times New Roman" w:hAnsi="Times New Roman"/>
              </w:rPr>
            </w:pPr>
          </w:p>
          <w:p w14:paraId="362CC3A8" w14:textId="77777777" w:rsidR="00790852" w:rsidRPr="003F25D1" w:rsidRDefault="00790852" w:rsidP="009C1C78">
            <w:pPr>
              <w:ind w:right="880"/>
              <w:rPr>
                <w:rFonts w:ascii="Times New Roman" w:hAnsi="Times New Roman"/>
              </w:rPr>
            </w:pPr>
          </w:p>
        </w:tc>
      </w:tr>
      <w:tr w:rsidR="0022726E" w:rsidRPr="00D47520" w14:paraId="718A5853" w14:textId="77777777" w:rsidTr="005B0F5B">
        <w:trPr>
          <w:trHeight w:val="283"/>
        </w:trPr>
        <w:tc>
          <w:tcPr>
            <w:tcW w:w="534" w:type="dxa"/>
            <w:vMerge/>
            <w:vAlign w:val="center"/>
          </w:tcPr>
          <w:p w14:paraId="2BAE8BD6" w14:textId="77777777" w:rsidR="0022726E" w:rsidRPr="003F25D1" w:rsidRDefault="0022726E" w:rsidP="009C1C78">
            <w:pPr>
              <w:jc w:val="center"/>
              <w:rPr>
                <w:rFonts w:ascii="Times New Roman" w:hAnsi="Times New Roman"/>
                <w:b/>
              </w:rPr>
            </w:pPr>
          </w:p>
        </w:tc>
        <w:tc>
          <w:tcPr>
            <w:tcW w:w="2126" w:type="dxa"/>
            <w:gridSpan w:val="2"/>
            <w:vMerge/>
            <w:vAlign w:val="center"/>
          </w:tcPr>
          <w:p w14:paraId="62375E4B" w14:textId="77777777" w:rsidR="0022726E" w:rsidRPr="003F25D1" w:rsidRDefault="0022726E" w:rsidP="009C1C78">
            <w:pPr>
              <w:jc w:val="center"/>
              <w:rPr>
                <w:rFonts w:ascii="Times New Roman" w:hAnsi="Times New Roman"/>
                <w:b/>
              </w:rPr>
            </w:pPr>
          </w:p>
        </w:tc>
        <w:tc>
          <w:tcPr>
            <w:tcW w:w="1559" w:type="dxa"/>
            <w:vAlign w:val="center"/>
          </w:tcPr>
          <w:p w14:paraId="01293D04" w14:textId="77777777" w:rsidR="0022726E" w:rsidRPr="003F25D1" w:rsidRDefault="0022726E" w:rsidP="009C1C78">
            <w:pPr>
              <w:rPr>
                <w:rFonts w:ascii="Times New Roman" w:hAnsi="Times New Roman"/>
              </w:rPr>
            </w:pPr>
            <w:r w:rsidRPr="003F25D1">
              <w:rPr>
                <w:rFonts w:ascii="Times New Roman" w:hAnsi="Times New Roman"/>
                <w:b/>
              </w:rPr>
              <w:t>Collaborator</w:t>
            </w:r>
          </w:p>
        </w:tc>
        <w:tc>
          <w:tcPr>
            <w:tcW w:w="4961" w:type="dxa"/>
            <w:vAlign w:val="center"/>
          </w:tcPr>
          <w:p w14:paraId="261666CC" w14:textId="77777777" w:rsidR="0022726E" w:rsidRPr="003F25D1" w:rsidRDefault="0022726E" w:rsidP="009C1C78">
            <w:pPr>
              <w:ind w:right="880"/>
              <w:rPr>
                <w:rFonts w:ascii="Times New Roman" w:hAnsi="Times New Roman"/>
              </w:rPr>
            </w:pPr>
          </w:p>
          <w:p w14:paraId="44725742" w14:textId="77777777" w:rsidR="00790852" w:rsidRPr="003F25D1" w:rsidRDefault="00790852" w:rsidP="009C1C78">
            <w:pPr>
              <w:ind w:right="880"/>
              <w:rPr>
                <w:rFonts w:ascii="Times New Roman" w:hAnsi="Times New Roman"/>
              </w:rPr>
            </w:pPr>
          </w:p>
        </w:tc>
      </w:tr>
      <w:tr w:rsidR="0022726E" w:rsidRPr="00D47520" w14:paraId="09C06C51" w14:textId="77777777" w:rsidTr="005B0F5B">
        <w:trPr>
          <w:trHeight w:val="283"/>
        </w:trPr>
        <w:tc>
          <w:tcPr>
            <w:tcW w:w="534" w:type="dxa"/>
            <w:vAlign w:val="center"/>
          </w:tcPr>
          <w:p w14:paraId="636B6C79" w14:textId="77777777" w:rsidR="0022726E" w:rsidRPr="003F25D1" w:rsidRDefault="0022726E" w:rsidP="009C1C78">
            <w:pPr>
              <w:jc w:val="center"/>
              <w:rPr>
                <w:rFonts w:ascii="Times New Roman" w:hAnsi="Times New Roman"/>
                <w:b/>
              </w:rPr>
            </w:pPr>
            <w:r w:rsidRPr="003F25D1">
              <w:rPr>
                <w:rFonts w:ascii="Times New Roman" w:hAnsi="Times New Roman"/>
                <w:b/>
              </w:rPr>
              <w:t>(6)</w:t>
            </w:r>
          </w:p>
        </w:tc>
        <w:tc>
          <w:tcPr>
            <w:tcW w:w="2126" w:type="dxa"/>
            <w:gridSpan w:val="2"/>
            <w:vAlign w:val="center"/>
          </w:tcPr>
          <w:p w14:paraId="2B2D55C5" w14:textId="77777777" w:rsidR="0022726E" w:rsidRPr="003F25D1" w:rsidRDefault="0022726E" w:rsidP="009C1C78">
            <w:pPr>
              <w:jc w:val="center"/>
              <w:rPr>
                <w:rFonts w:ascii="Times New Roman" w:hAnsi="Times New Roman"/>
                <w:b/>
              </w:rPr>
            </w:pPr>
            <w:r w:rsidRPr="003F25D1">
              <w:rPr>
                <w:rFonts w:ascii="Times New Roman" w:hAnsi="Times New Roman"/>
                <w:b/>
              </w:rPr>
              <w:t>Research Period</w:t>
            </w:r>
          </w:p>
        </w:tc>
        <w:tc>
          <w:tcPr>
            <w:tcW w:w="6520" w:type="dxa"/>
            <w:gridSpan w:val="2"/>
            <w:vAlign w:val="center"/>
          </w:tcPr>
          <w:p w14:paraId="05402B0E" w14:textId="77777777" w:rsidR="003300D6" w:rsidRPr="003F25D1" w:rsidRDefault="003300D6" w:rsidP="0045223B">
            <w:pPr>
              <w:ind w:right="880"/>
              <w:rPr>
                <w:rFonts w:ascii="Times New Roman" w:hAnsi="Times New Roman"/>
              </w:rPr>
            </w:pPr>
            <w:r w:rsidRPr="003F25D1">
              <w:rPr>
                <w:rFonts w:ascii="Times New Roman" w:hAnsi="Times New Roman" w:hint="eastAsia"/>
              </w:rPr>
              <w:t>From the Effective Date through</w:t>
            </w:r>
            <w:r w:rsidR="004B1CBF" w:rsidRPr="003F25D1">
              <w:rPr>
                <w:rFonts w:ascii="Times New Roman" w:hAnsi="Times New Roman" w:hint="eastAsia"/>
              </w:rPr>
              <w:t xml:space="preserve"> </w:t>
            </w:r>
            <w:r w:rsidR="0045223B" w:rsidRPr="003F25D1">
              <w:rPr>
                <w:rFonts w:ascii="Times New Roman" w:hAnsi="Times New Roman" w:hint="eastAsia"/>
              </w:rPr>
              <w:t>&lt;insert date&gt;</w:t>
            </w:r>
            <w:r w:rsidR="00C52F05" w:rsidRPr="003F25D1">
              <w:rPr>
                <w:rFonts w:ascii="Times New Roman" w:hAnsi="Times New Roman" w:hint="eastAsia"/>
              </w:rPr>
              <w:t>.</w:t>
            </w:r>
          </w:p>
        </w:tc>
      </w:tr>
      <w:tr w:rsidR="003300D6" w:rsidRPr="00D47520" w14:paraId="3361A620" w14:textId="77777777" w:rsidTr="0048203E">
        <w:trPr>
          <w:trHeight w:val="283"/>
        </w:trPr>
        <w:tc>
          <w:tcPr>
            <w:tcW w:w="534" w:type="dxa"/>
            <w:vMerge w:val="restart"/>
            <w:vAlign w:val="center"/>
          </w:tcPr>
          <w:p w14:paraId="360803B1" w14:textId="77777777" w:rsidR="003300D6" w:rsidRPr="003F25D1" w:rsidRDefault="003300D6" w:rsidP="009C1C78">
            <w:pPr>
              <w:jc w:val="center"/>
              <w:rPr>
                <w:rFonts w:ascii="Times New Roman" w:hAnsi="Times New Roman"/>
                <w:b/>
              </w:rPr>
            </w:pPr>
            <w:r w:rsidRPr="003F25D1">
              <w:rPr>
                <w:rFonts w:ascii="Times New Roman" w:hAnsi="Times New Roman"/>
                <w:b/>
              </w:rPr>
              <w:t>(7)</w:t>
            </w:r>
          </w:p>
        </w:tc>
        <w:tc>
          <w:tcPr>
            <w:tcW w:w="2126" w:type="dxa"/>
            <w:gridSpan w:val="2"/>
            <w:vMerge w:val="restart"/>
            <w:vAlign w:val="center"/>
          </w:tcPr>
          <w:p w14:paraId="6C8273D7" w14:textId="77777777" w:rsidR="003300D6" w:rsidRPr="003F25D1" w:rsidRDefault="003300D6" w:rsidP="009C1C78">
            <w:pPr>
              <w:jc w:val="center"/>
              <w:rPr>
                <w:rFonts w:ascii="Times New Roman" w:hAnsi="Times New Roman"/>
                <w:b/>
              </w:rPr>
            </w:pPr>
            <w:r w:rsidRPr="003F25D1">
              <w:rPr>
                <w:rFonts w:ascii="Times New Roman" w:hAnsi="Times New Roman"/>
                <w:b/>
              </w:rPr>
              <w:t>Costs and Expenses</w:t>
            </w:r>
          </w:p>
        </w:tc>
        <w:tc>
          <w:tcPr>
            <w:tcW w:w="1559" w:type="dxa"/>
            <w:vAlign w:val="center"/>
          </w:tcPr>
          <w:p w14:paraId="63A2F770" w14:textId="77777777" w:rsidR="003300D6" w:rsidRPr="003F25D1" w:rsidRDefault="003300D6" w:rsidP="0048203E">
            <w:pPr>
              <w:rPr>
                <w:rFonts w:ascii="Times New Roman" w:hAnsi="Times New Roman"/>
                <w:b/>
              </w:rPr>
            </w:pPr>
            <w:r w:rsidRPr="003F25D1">
              <w:rPr>
                <w:rFonts w:ascii="Times New Roman" w:hAnsi="Times New Roman" w:hint="eastAsia"/>
                <w:b/>
              </w:rPr>
              <w:t>Payer</w:t>
            </w:r>
          </w:p>
        </w:tc>
        <w:tc>
          <w:tcPr>
            <w:tcW w:w="4961" w:type="dxa"/>
            <w:vAlign w:val="center"/>
          </w:tcPr>
          <w:p w14:paraId="7DFB7919" w14:textId="77777777" w:rsidR="003300D6" w:rsidRPr="003F25D1" w:rsidRDefault="00B82FFB" w:rsidP="00A22CB3">
            <w:pPr>
              <w:rPr>
                <w:rFonts w:ascii="Times New Roman" w:hAnsi="Times New Roman"/>
              </w:rPr>
            </w:pPr>
            <w:r w:rsidRPr="003F25D1">
              <w:rPr>
                <w:rFonts w:ascii="Times New Roman" w:hAnsi="Times New Roman" w:hint="eastAsia"/>
              </w:rPr>
              <w:t>Not applicable / RIKEN / Collaborator</w:t>
            </w:r>
          </w:p>
        </w:tc>
      </w:tr>
      <w:tr w:rsidR="003300D6" w:rsidRPr="00D47520" w14:paraId="5B95C202" w14:textId="77777777" w:rsidTr="0048203E">
        <w:trPr>
          <w:trHeight w:val="283"/>
        </w:trPr>
        <w:tc>
          <w:tcPr>
            <w:tcW w:w="534" w:type="dxa"/>
            <w:vMerge/>
            <w:vAlign w:val="center"/>
          </w:tcPr>
          <w:p w14:paraId="442EDEC9" w14:textId="77777777" w:rsidR="003300D6" w:rsidRPr="003F25D1" w:rsidRDefault="003300D6" w:rsidP="009C1C78">
            <w:pPr>
              <w:jc w:val="center"/>
              <w:rPr>
                <w:rFonts w:ascii="Times New Roman" w:hAnsi="Times New Roman"/>
                <w:b/>
              </w:rPr>
            </w:pPr>
          </w:p>
        </w:tc>
        <w:tc>
          <w:tcPr>
            <w:tcW w:w="2126" w:type="dxa"/>
            <w:gridSpan w:val="2"/>
            <w:vMerge/>
            <w:vAlign w:val="center"/>
          </w:tcPr>
          <w:p w14:paraId="55259198" w14:textId="77777777" w:rsidR="003300D6" w:rsidRPr="003F25D1" w:rsidRDefault="003300D6" w:rsidP="009C1C78">
            <w:pPr>
              <w:jc w:val="center"/>
              <w:rPr>
                <w:rFonts w:ascii="Times New Roman" w:hAnsi="Times New Roman"/>
                <w:b/>
              </w:rPr>
            </w:pPr>
          </w:p>
        </w:tc>
        <w:tc>
          <w:tcPr>
            <w:tcW w:w="1559" w:type="dxa"/>
            <w:vAlign w:val="center"/>
          </w:tcPr>
          <w:p w14:paraId="1D4F667D" w14:textId="77777777" w:rsidR="003300D6" w:rsidRPr="003F25D1" w:rsidRDefault="003300D6" w:rsidP="0048203E">
            <w:pPr>
              <w:rPr>
                <w:rFonts w:ascii="Times New Roman" w:hAnsi="Times New Roman"/>
                <w:b/>
              </w:rPr>
            </w:pPr>
            <w:r w:rsidRPr="003F25D1">
              <w:rPr>
                <w:rFonts w:ascii="Times New Roman" w:hAnsi="Times New Roman" w:hint="eastAsia"/>
                <w:b/>
              </w:rPr>
              <w:t>Amount</w:t>
            </w:r>
          </w:p>
        </w:tc>
        <w:tc>
          <w:tcPr>
            <w:tcW w:w="4961" w:type="dxa"/>
            <w:vAlign w:val="center"/>
          </w:tcPr>
          <w:p w14:paraId="0A1B7CF7" w14:textId="77777777" w:rsidR="003300D6" w:rsidRPr="003F25D1" w:rsidRDefault="003300D6" w:rsidP="006933C3">
            <w:pPr>
              <w:rPr>
                <w:rFonts w:ascii="Times New Roman" w:hAnsi="Times New Roman"/>
              </w:rPr>
            </w:pPr>
          </w:p>
        </w:tc>
      </w:tr>
      <w:tr w:rsidR="003300D6" w:rsidRPr="00D47520" w14:paraId="3EFE6A92" w14:textId="77777777" w:rsidTr="0048203E">
        <w:trPr>
          <w:trHeight w:val="283"/>
        </w:trPr>
        <w:tc>
          <w:tcPr>
            <w:tcW w:w="534" w:type="dxa"/>
            <w:vMerge/>
            <w:vAlign w:val="center"/>
          </w:tcPr>
          <w:p w14:paraId="1B409BFF" w14:textId="77777777" w:rsidR="003300D6" w:rsidRPr="003F25D1" w:rsidRDefault="003300D6" w:rsidP="009C1C78">
            <w:pPr>
              <w:jc w:val="center"/>
              <w:rPr>
                <w:rFonts w:ascii="Times New Roman" w:hAnsi="Times New Roman"/>
                <w:b/>
              </w:rPr>
            </w:pPr>
          </w:p>
        </w:tc>
        <w:tc>
          <w:tcPr>
            <w:tcW w:w="2126" w:type="dxa"/>
            <w:gridSpan w:val="2"/>
            <w:vMerge/>
            <w:vAlign w:val="center"/>
          </w:tcPr>
          <w:p w14:paraId="18AD543D" w14:textId="77777777" w:rsidR="003300D6" w:rsidRPr="003F25D1" w:rsidRDefault="003300D6" w:rsidP="009C1C78">
            <w:pPr>
              <w:jc w:val="center"/>
              <w:rPr>
                <w:rFonts w:ascii="Times New Roman" w:hAnsi="Times New Roman"/>
                <w:b/>
              </w:rPr>
            </w:pPr>
          </w:p>
        </w:tc>
        <w:tc>
          <w:tcPr>
            <w:tcW w:w="1559" w:type="dxa"/>
            <w:vAlign w:val="center"/>
          </w:tcPr>
          <w:p w14:paraId="4C857064" w14:textId="77777777" w:rsidR="003300D6" w:rsidRPr="003F25D1" w:rsidRDefault="003300D6" w:rsidP="006933C3">
            <w:pPr>
              <w:rPr>
                <w:rFonts w:ascii="Times New Roman" w:hAnsi="Times New Roman"/>
                <w:b/>
              </w:rPr>
            </w:pPr>
            <w:r w:rsidRPr="003F25D1">
              <w:rPr>
                <w:rFonts w:ascii="Times New Roman" w:hAnsi="Times New Roman" w:hint="eastAsia"/>
                <w:b/>
              </w:rPr>
              <w:t>Due date</w:t>
            </w:r>
          </w:p>
        </w:tc>
        <w:tc>
          <w:tcPr>
            <w:tcW w:w="4961" w:type="dxa"/>
            <w:vAlign w:val="center"/>
          </w:tcPr>
          <w:p w14:paraId="36358A10" w14:textId="77777777" w:rsidR="003300D6" w:rsidRPr="003F25D1" w:rsidRDefault="003300D6" w:rsidP="006933C3">
            <w:pPr>
              <w:rPr>
                <w:rFonts w:ascii="Times New Roman" w:hAnsi="Times New Roman"/>
              </w:rPr>
            </w:pPr>
          </w:p>
        </w:tc>
      </w:tr>
      <w:tr w:rsidR="003300D6" w:rsidRPr="00D47520" w14:paraId="2C705606" w14:textId="77777777" w:rsidTr="003300D6">
        <w:trPr>
          <w:trHeight w:val="283"/>
        </w:trPr>
        <w:tc>
          <w:tcPr>
            <w:tcW w:w="534" w:type="dxa"/>
            <w:vMerge/>
            <w:vAlign w:val="center"/>
          </w:tcPr>
          <w:p w14:paraId="414B25F3" w14:textId="77777777" w:rsidR="003300D6" w:rsidRPr="003F25D1" w:rsidRDefault="003300D6" w:rsidP="009C1C78">
            <w:pPr>
              <w:jc w:val="center"/>
              <w:rPr>
                <w:rFonts w:ascii="Times New Roman" w:hAnsi="Times New Roman"/>
                <w:b/>
              </w:rPr>
            </w:pPr>
          </w:p>
        </w:tc>
        <w:tc>
          <w:tcPr>
            <w:tcW w:w="2126" w:type="dxa"/>
            <w:gridSpan w:val="2"/>
            <w:vMerge/>
            <w:vAlign w:val="center"/>
          </w:tcPr>
          <w:p w14:paraId="7AFBBCFB" w14:textId="77777777" w:rsidR="003300D6" w:rsidRPr="003F25D1" w:rsidRDefault="003300D6" w:rsidP="009C1C78">
            <w:pPr>
              <w:jc w:val="center"/>
              <w:rPr>
                <w:rFonts w:ascii="Times New Roman" w:hAnsi="Times New Roman"/>
                <w:b/>
              </w:rPr>
            </w:pPr>
          </w:p>
        </w:tc>
        <w:tc>
          <w:tcPr>
            <w:tcW w:w="6520" w:type="dxa"/>
            <w:gridSpan w:val="2"/>
            <w:tcBorders>
              <w:bottom w:val="dotted" w:sz="4" w:space="0" w:color="auto"/>
            </w:tcBorders>
            <w:vAlign w:val="center"/>
          </w:tcPr>
          <w:p w14:paraId="268DE3FE" w14:textId="77777777" w:rsidR="003300D6" w:rsidRPr="003F25D1" w:rsidRDefault="003300D6" w:rsidP="00AE4723">
            <w:pPr>
              <w:rPr>
                <w:rFonts w:ascii="Times New Roman" w:hAnsi="Times New Roman"/>
                <w:b/>
              </w:rPr>
            </w:pPr>
            <w:r w:rsidRPr="003F25D1">
              <w:rPr>
                <w:rFonts w:ascii="Times New Roman" w:hAnsi="Times New Roman" w:hint="eastAsia"/>
                <w:b/>
              </w:rPr>
              <w:t>Payment</w:t>
            </w:r>
          </w:p>
        </w:tc>
      </w:tr>
      <w:tr w:rsidR="003300D6" w:rsidRPr="00D47520" w14:paraId="344C9FB5" w14:textId="77777777" w:rsidTr="00D47A76">
        <w:trPr>
          <w:trHeight w:val="283"/>
        </w:trPr>
        <w:tc>
          <w:tcPr>
            <w:tcW w:w="534" w:type="dxa"/>
            <w:vMerge/>
            <w:vAlign w:val="center"/>
          </w:tcPr>
          <w:p w14:paraId="6CA0FA58" w14:textId="77777777" w:rsidR="003300D6" w:rsidRPr="003F25D1" w:rsidRDefault="003300D6" w:rsidP="009C1C78">
            <w:pPr>
              <w:jc w:val="center"/>
              <w:rPr>
                <w:rFonts w:ascii="Times New Roman" w:hAnsi="Times New Roman"/>
                <w:b/>
              </w:rPr>
            </w:pPr>
          </w:p>
        </w:tc>
        <w:tc>
          <w:tcPr>
            <w:tcW w:w="2126" w:type="dxa"/>
            <w:gridSpan w:val="2"/>
            <w:vMerge/>
            <w:vAlign w:val="center"/>
          </w:tcPr>
          <w:p w14:paraId="76B0FDD2" w14:textId="77777777" w:rsidR="003300D6" w:rsidRPr="003F25D1" w:rsidRDefault="003300D6" w:rsidP="009C1C78">
            <w:pPr>
              <w:jc w:val="center"/>
              <w:rPr>
                <w:rFonts w:ascii="Times New Roman" w:hAnsi="Times New Roman"/>
                <w:b/>
              </w:rPr>
            </w:pPr>
          </w:p>
        </w:tc>
        <w:tc>
          <w:tcPr>
            <w:tcW w:w="6520" w:type="dxa"/>
            <w:gridSpan w:val="2"/>
            <w:tcBorders>
              <w:top w:val="dotted" w:sz="4" w:space="0" w:color="auto"/>
            </w:tcBorders>
            <w:vAlign w:val="center"/>
          </w:tcPr>
          <w:p w14:paraId="7F066B3B" w14:textId="77777777" w:rsidR="003300D6" w:rsidRPr="003F25D1" w:rsidRDefault="003300D6" w:rsidP="00AE4723">
            <w:pPr>
              <w:rPr>
                <w:rFonts w:ascii="Times New Roman" w:hAnsi="Times New Roman"/>
              </w:rPr>
            </w:pPr>
          </w:p>
        </w:tc>
      </w:tr>
    </w:tbl>
    <w:p w14:paraId="7A97C488" w14:textId="77777777" w:rsidR="00592D8B" w:rsidRPr="003F25D1" w:rsidRDefault="00592D8B" w:rsidP="009C1C78">
      <w:pPr>
        <w:rPr>
          <w:rFonts w:ascii="Times New Roman" w:hAnsi="Times New Roman"/>
        </w:rPr>
      </w:pPr>
    </w:p>
    <w:p w14:paraId="2B5B972F" w14:textId="77777777" w:rsidR="00070C13" w:rsidRPr="003F25D1" w:rsidRDefault="00070C13" w:rsidP="009C1C78">
      <w:pPr>
        <w:rPr>
          <w:rFonts w:ascii="Times New Roman" w:hAnsi="Times New Roman"/>
        </w:rPr>
      </w:pPr>
    </w:p>
    <w:p w14:paraId="73C3B0A0" w14:textId="77777777" w:rsidR="00592D8B" w:rsidRPr="003F25D1" w:rsidRDefault="00592D8B" w:rsidP="009C1C78">
      <w:pPr>
        <w:jc w:val="center"/>
        <w:rPr>
          <w:rFonts w:ascii="Times New Roman" w:hAnsi="Times New Roman"/>
          <w:b/>
        </w:rPr>
      </w:pPr>
      <w:r w:rsidRPr="003F25D1">
        <w:rPr>
          <w:rFonts w:ascii="Times New Roman" w:hAnsi="Times New Roman"/>
          <w:b/>
        </w:rPr>
        <w:lastRenderedPageBreak/>
        <w:t>Part 2 – General Terms</w:t>
      </w:r>
    </w:p>
    <w:p w14:paraId="355BE010" w14:textId="77777777" w:rsidR="000A01C1" w:rsidRPr="003F25D1" w:rsidRDefault="000A01C1" w:rsidP="009C1C78">
      <w:pPr>
        <w:rPr>
          <w:rFonts w:ascii="Times New Roman" w:hAnsi="Times New Roman"/>
        </w:rPr>
      </w:pPr>
    </w:p>
    <w:p w14:paraId="20AF9C0F" w14:textId="77777777" w:rsidR="000A01C1" w:rsidRPr="003F25D1" w:rsidRDefault="007611CA" w:rsidP="009C1C78">
      <w:pPr>
        <w:rPr>
          <w:rFonts w:ascii="Times New Roman" w:hAnsi="Times New Roman"/>
          <w:b/>
        </w:rPr>
      </w:pPr>
      <w:r w:rsidRPr="003F25D1">
        <w:rPr>
          <w:rFonts w:ascii="Times New Roman" w:hAnsi="Times New Roman"/>
          <w:b/>
        </w:rPr>
        <w:t xml:space="preserve">1. </w:t>
      </w:r>
      <w:r w:rsidR="000A01C1" w:rsidRPr="003F25D1">
        <w:rPr>
          <w:rFonts w:ascii="Times New Roman" w:hAnsi="Times New Roman"/>
          <w:b/>
        </w:rPr>
        <w:t>DEFINITIONS</w:t>
      </w:r>
    </w:p>
    <w:p w14:paraId="0C02A18D" w14:textId="77777777" w:rsidR="00C848E0" w:rsidRPr="003F25D1" w:rsidRDefault="00C848E0" w:rsidP="009C1C78">
      <w:pPr>
        <w:rPr>
          <w:rFonts w:ascii="Times New Roman" w:hAnsi="Times New Roman"/>
        </w:rPr>
      </w:pPr>
    </w:p>
    <w:p w14:paraId="5BFC573E" w14:textId="77777777" w:rsidR="000A01C1" w:rsidRPr="003F25D1" w:rsidRDefault="000A01C1" w:rsidP="0019751C">
      <w:pPr>
        <w:ind w:left="141"/>
        <w:rPr>
          <w:rFonts w:ascii="Times New Roman" w:hAnsi="Times New Roman"/>
        </w:rPr>
      </w:pPr>
      <w:r w:rsidRPr="003F25D1">
        <w:rPr>
          <w:rFonts w:ascii="Times New Roman" w:hAnsi="Times New Roman"/>
        </w:rPr>
        <w:t>As used in this Agreement, the following terms shall have the following meanings:</w:t>
      </w:r>
    </w:p>
    <w:p w14:paraId="7AABC820" w14:textId="77777777" w:rsidR="007611CA" w:rsidRPr="003F25D1" w:rsidRDefault="007611CA" w:rsidP="009C1C78">
      <w:pPr>
        <w:ind w:firstLine="1"/>
        <w:rPr>
          <w:rFonts w:ascii="Times New Roman" w:hAnsi="Times New Roman"/>
        </w:rPr>
      </w:pPr>
    </w:p>
    <w:p w14:paraId="2B297554" w14:textId="77777777" w:rsidR="0094001C" w:rsidRPr="003F25D1" w:rsidRDefault="0094001C" w:rsidP="0094001C">
      <w:pPr>
        <w:ind w:firstLine="1"/>
        <w:rPr>
          <w:rFonts w:ascii="Times New Roman" w:hAnsi="Times New Roman"/>
        </w:rPr>
      </w:pPr>
      <w:r w:rsidRPr="003F25D1">
        <w:rPr>
          <w:rFonts w:ascii="Times New Roman" w:hAnsi="Times New Roman" w:hint="eastAsia"/>
        </w:rPr>
        <w:tab/>
      </w:r>
      <w:r w:rsidRPr="003F25D1">
        <w:rPr>
          <w:rFonts w:ascii="Times New Roman" w:hAnsi="Times New Roman"/>
        </w:rPr>
        <w:t xml:space="preserve">“General Terms” has the meaning given in </w:t>
      </w:r>
      <w:r w:rsidR="00032BC6">
        <w:rPr>
          <w:rFonts w:ascii="Times New Roman" w:hAnsi="Times New Roman" w:hint="eastAsia"/>
        </w:rPr>
        <w:t xml:space="preserve">Part </w:t>
      </w:r>
      <w:r w:rsidR="00032BC6">
        <w:rPr>
          <w:rFonts w:ascii="Times New Roman" w:hAnsi="Times New Roman"/>
        </w:rPr>
        <w:t>2</w:t>
      </w:r>
      <w:r w:rsidRPr="003F25D1">
        <w:rPr>
          <w:rFonts w:ascii="Times New Roman" w:hAnsi="Times New Roman"/>
        </w:rPr>
        <w:t xml:space="preserve"> of this Agreement.</w:t>
      </w:r>
    </w:p>
    <w:p w14:paraId="7086DB2C" w14:textId="77777777" w:rsidR="0094001C" w:rsidRPr="003F25D1" w:rsidRDefault="0094001C" w:rsidP="009C1C78">
      <w:pPr>
        <w:ind w:firstLine="1"/>
        <w:rPr>
          <w:rFonts w:ascii="Times New Roman" w:hAnsi="Times New Roman"/>
        </w:rPr>
      </w:pPr>
    </w:p>
    <w:p w14:paraId="00932804" w14:textId="77777777" w:rsidR="007611CA" w:rsidRPr="003F25D1" w:rsidRDefault="0094001C" w:rsidP="009C1C78">
      <w:pPr>
        <w:ind w:firstLine="1"/>
        <w:rPr>
          <w:rFonts w:ascii="Times New Roman" w:hAnsi="Times New Roman"/>
        </w:rPr>
      </w:pPr>
      <w:r w:rsidRPr="003F25D1">
        <w:rPr>
          <w:rFonts w:ascii="Times New Roman" w:hAnsi="Times New Roman" w:hint="eastAsia"/>
        </w:rPr>
        <w:tab/>
      </w:r>
      <w:r w:rsidR="007611CA" w:rsidRPr="003F25D1">
        <w:rPr>
          <w:rFonts w:ascii="Times New Roman" w:hAnsi="Times New Roman"/>
        </w:rPr>
        <w:t>“Research Materials” means (</w:t>
      </w:r>
      <w:proofErr w:type="spellStart"/>
      <w:r w:rsidR="007611CA" w:rsidRPr="003F25D1">
        <w:rPr>
          <w:rFonts w:ascii="Times New Roman" w:hAnsi="Times New Roman"/>
        </w:rPr>
        <w:t>i</w:t>
      </w:r>
      <w:proofErr w:type="spellEnd"/>
      <w:r w:rsidR="007611CA" w:rsidRPr="003F25D1">
        <w:rPr>
          <w:rFonts w:ascii="Times New Roman" w:hAnsi="Times New Roman"/>
        </w:rPr>
        <w:t xml:space="preserve">) </w:t>
      </w:r>
      <w:proofErr w:type="gramStart"/>
      <w:r w:rsidR="007611CA" w:rsidRPr="003F25D1">
        <w:rPr>
          <w:rFonts w:ascii="Times New Roman" w:hAnsi="Times New Roman"/>
        </w:rPr>
        <w:t>any and all</w:t>
      </w:r>
      <w:proofErr w:type="gramEnd"/>
      <w:r w:rsidR="007611CA" w:rsidRPr="003F25D1">
        <w:rPr>
          <w:rFonts w:ascii="Times New Roman" w:hAnsi="Times New Roman"/>
        </w:rPr>
        <w:t xml:space="preserve"> materials one Party provides the other Party in connection with and as stated in the Research Program </w:t>
      </w:r>
      <w:r w:rsidR="001D148E" w:rsidRPr="003F25D1">
        <w:rPr>
          <w:rFonts w:ascii="Times New Roman" w:hAnsi="Times New Roman" w:hint="eastAsia"/>
        </w:rPr>
        <w:t>identified</w:t>
      </w:r>
      <w:r w:rsidR="00594D01" w:rsidRPr="003F25D1">
        <w:rPr>
          <w:rFonts w:ascii="Times New Roman" w:hAnsi="Times New Roman" w:hint="eastAsia"/>
        </w:rPr>
        <w:t xml:space="preserve"> in Transaction Terms </w:t>
      </w:r>
      <w:r w:rsidR="007611CA" w:rsidRPr="003F25D1">
        <w:rPr>
          <w:rFonts w:ascii="Times New Roman" w:hAnsi="Times New Roman"/>
        </w:rPr>
        <w:t>and (ii) any unmodified derivatives thereof.</w:t>
      </w:r>
    </w:p>
    <w:p w14:paraId="2872CCD7" w14:textId="77777777" w:rsidR="007611CA" w:rsidRPr="003F25D1" w:rsidRDefault="007611CA" w:rsidP="009C1C78">
      <w:pPr>
        <w:ind w:firstLine="1"/>
        <w:rPr>
          <w:rFonts w:ascii="Times New Roman" w:hAnsi="Times New Roman"/>
        </w:rPr>
      </w:pPr>
    </w:p>
    <w:p w14:paraId="57290E1A" w14:textId="77777777" w:rsidR="0094001C" w:rsidRPr="003F25D1" w:rsidRDefault="0094001C" w:rsidP="009C1C78">
      <w:pPr>
        <w:ind w:firstLine="1"/>
        <w:rPr>
          <w:rFonts w:ascii="Times New Roman" w:hAnsi="Times New Roman"/>
        </w:rPr>
      </w:pPr>
      <w:r w:rsidRPr="003F25D1">
        <w:rPr>
          <w:rFonts w:ascii="Times New Roman" w:hAnsi="Times New Roman" w:hint="eastAsia"/>
        </w:rPr>
        <w:tab/>
      </w:r>
      <w:r w:rsidR="007611CA" w:rsidRPr="003F25D1">
        <w:rPr>
          <w:rFonts w:ascii="Times New Roman" w:hAnsi="Times New Roman"/>
        </w:rPr>
        <w:t xml:space="preserve">“Research Program” means the collaborative research program contemplated by this Agreement </w:t>
      </w:r>
      <w:r w:rsidRPr="003F25D1">
        <w:rPr>
          <w:rFonts w:ascii="Times New Roman" w:hAnsi="Times New Roman" w:hint="eastAsia"/>
        </w:rPr>
        <w:t>identified in Transaction Terms.</w:t>
      </w:r>
    </w:p>
    <w:p w14:paraId="5D0ED10D" w14:textId="77777777" w:rsidR="007611CA" w:rsidRPr="003F25D1" w:rsidRDefault="007611CA" w:rsidP="009C1C78">
      <w:pPr>
        <w:ind w:firstLine="1"/>
        <w:rPr>
          <w:rFonts w:ascii="Times New Roman" w:hAnsi="Times New Roman"/>
        </w:rPr>
      </w:pPr>
    </w:p>
    <w:p w14:paraId="1C76BA8A" w14:textId="77777777" w:rsidR="007611CA" w:rsidRPr="003F25D1" w:rsidRDefault="0094001C" w:rsidP="009C1C78">
      <w:pPr>
        <w:ind w:firstLine="1"/>
        <w:rPr>
          <w:rFonts w:ascii="Times New Roman" w:hAnsi="Times New Roman"/>
        </w:rPr>
      </w:pPr>
      <w:r w:rsidRPr="003F25D1">
        <w:rPr>
          <w:rFonts w:ascii="Times New Roman" w:hAnsi="Times New Roman" w:hint="eastAsia"/>
        </w:rPr>
        <w:tab/>
      </w:r>
      <w:r w:rsidR="00291401" w:rsidRPr="003F25D1">
        <w:rPr>
          <w:rFonts w:ascii="Times New Roman" w:hAnsi="Times New Roman"/>
        </w:rPr>
        <w:t>“</w:t>
      </w:r>
      <w:r w:rsidR="007611CA" w:rsidRPr="003F25D1">
        <w:rPr>
          <w:rFonts w:ascii="Times New Roman" w:hAnsi="Times New Roman"/>
        </w:rPr>
        <w:t xml:space="preserve">Research Program Invention” means any invention, discovery, know-how, work of authorship, software, information or data, patentable or non-patentable, that is conceived, discovered and reduced to practice </w:t>
      </w:r>
      <w:r w:rsidR="00D15CD2" w:rsidRPr="003F25D1">
        <w:rPr>
          <w:rFonts w:ascii="Times New Roman" w:hAnsi="Times New Roman" w:hint="eastAsia"/>
        </w:rPr>
        <w:t xml:space="preserve">during the </w:t>
      </w:r>
      <w:r w:rsidR="007611CA" w:rsidRPr="003F25D1">
        <w:rPr>
          <w:rFonts w:ascii="Times New Roman" w:hAnsi="Times New Roman"/>
        </w:rPr>
        <w:t>performance of the Research Program.</w:t>
      </w:r>
    </w:p>
    <w:p w14:paraId="11DEF94E" w14:textId="77777777" w:rsidR="007611CA" w:rsidRPr="003F25D1" w:rsidRDefault="007611CA" w:rsidP="009C1C78">
      <w:pPr>
        <w:ind w:firstLine="1"/>
        <w:rPr>
          <w:rFonts w:ascii="Times New Roman" w:hAnsi="Times New Roman"/>
        </w:rPr>
      </w:pPr>
    </w:p>
    <w:p w14:paraId="320EEF84" w14:textId="77777777" w:rsidR="007611CA" w:rsidRPr="003F25D1" w:rsidRDefault="0094001C" w:rsidP="009C1C78">
      <w:pPr>
        <w:ind w:firstLine="1"/>
        <w:rPr>
          <w:rFonts w:ascii="Times New Roman" w:hAnsi="Times New Roman"/>
        </w:rPr>
      </w:pPr>
      <w:r w:rsidRPr="003F25D1">
        <w:rPr>
          <w:rFonts w:ascii="Times New Roman" w:hAnsi="Times New Roman" w:hint="eastAsia"/>
        </w:rPr>
        <w:tab/>
      </w:r>
      <w:r w:rsidR="00291401" w:rsidRPr="003F25D1">
        <w:rPr>
          <w:rFonts w:ascii="Times New Roman" w:hAnsi="Times New Roman"/>
        </w:rPr>
        <w:t>“</w:t>
      </w:r>
      <w:r w:rsidR="007611CA" w:rsidRPr="003F25D1">
        <w:rPr>
          <w:rFonts w:ascii="Times New Roman" w:hAnsi="Times New Roman"/>
        </w:rPr>
        <w:t xml:space="preserve">Research Program Materials” means </w:t>
      </w:r>
      <w:proofErr w:type="gramStart"/>
      <w:r w:rsidR="007611CA" w:rsidRPr="003F25D1">
        <w:rPr>
          <w:rFonts w:ascii="Times New Roman" w:hAnsi="Times New Roman"/>
        </w:rPr>
        <w:t>any and all</w:t>
      </w:r>
      <w:proofErr w:type="gramEnd"/>
      <w:r w:rsidR="007611CA" w:rsidRPr="003F25D1">
        <w:rPr>
          <w:rFonts w:ascii="Times New Roman" w:hAnsi="Times New Roman"/>
        </w:rPr>
        <w:t xml:space="preserve"> materials created during the performance of the Research Program.</w:t>
      </w:r>
    </w:p>
    <w:p w14:paraId="02076E0D" w14:textId="77777777" w:rsidR="007611CA" w:rsidRPr="003F25D1" w:rsidRDefault="007611CA" w:rsidP="009C1C78">
      <w:pPr>
        <w:ind w:firstLine="1"/>
        <w:rPr>
          <w:rFonts w:ascii="Times New Roman" w:hAnsi="Times New Roman"/>
        </w:rPr>
      </w:pPr>
    </w:p>
    <w:p w14:paraId="7215AD0E" w14:textId="77777777" w:rsidR="007611CA" w:rsidRPr="003F25D1" w:rsidRDefault="0094001C" w:rsidP="009C1C78">
      <w:pPr>
        <w:rPr>
          <w:rFonts w:ascii="Times New Roman" w:hAnsi="Times New Roman"/>
        </w:rPr>
      </w:pPr>
      <w:r w:rsidRPr="003F25D1">
        <w:rPr>
          <w:rFonts w:ascii="Times New Roman" w:hAnsi="Times New Roman" w:hint="eastAsia"/>
        </w:rPr>
        <w:tab/>
      </w:r>
      <w:r w:rsidR="004729AD" w:rsidRPr="003F25D1">
        <w:rPr>
          <w:rFonts w:ascii="Times New Roman" w:hAnsi="Times New Roman"/>
        </w:rPr>
        <w:t xml:space="preserve">“Transaction Terms” has the meaning given in </w:t>
      </w:r>
      <w:r w:rsidR="00032BC6">
        <w:rPr>
          <w:rFonts w:ascii="Times New Roman" w:hAnsi="Times New Roman"/>
        </w:rPr>
        <w:t>Part 1</w:t>
      </w:r>
      <w:r w:rsidR="004729AD" w:rsidRPr="003F25D1">
        <w:rPr>
          <w:rFonts w:ascii="Times New Roman" w:hAnsi="Times New Roman"/>
        </w:rPr>
        <w:t xml:space="preserve"> of this Agreement.</w:t>
      </w:r>
    </w:p>
    <w:p w14:paraId="449CE51A" w14:textId="77777777" w:rsidR="004729AD" w:rsidRPr="003F25D1" w:rsidRDefault="004729AD" w:rsidP="009C1C78">
      <w:pPr>
        <w:rPr>
          <w:rFonts w:ascii="Times New Roman" w:hAnsi="Times New Roman"/>
        </w:rPr>
      </w:pPr>
    </w:p>
    <w:p w14:paraId="520E0051"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2.  RESEARCH PROGRAM</w:t>
      </w:r>
    </w:p>
    <w:p w14:paraId="7E2F1683" w14:textId="77777777" w:rsidR="000A01C1" w:rsidRPr="003F25D1" w:rsidRDefault="000A01C1" w:rsidP="009C1C78">
      <w:pPr>
        <w:ind w:left="141" w:hangingChars="64" w:hanging="141"/>
        <w:rPr>
          <w:rFonts w:ascii="Times New Roman" w:hAnsi="Times New Roman"/>
        </w:rPr>
      </w:pPr>
    </w:p>
    <w:p w14:paraId="6F7F9FCA"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Research Efforts</w:t>
      </w:r>
      <w:r w:rsidR="005C4A45" w:rsidRPr="003F25D1">
        <w:rPr>
          <w:rFonts w:ascii="Times New Roman" w:hAnsi="Times New Roman" w:hint="eastAsia"/>
        </w:rPr>
        <w:t xml:space="preserve"> </w:t>
      </w:r>
      <w:r w:rsidR="009164F4" w:rsidRPr="003F25D1">
        <w:rPr>
          <w:rFonts w:ascii="Times New Roman" w:hAnsi="Times New Roman" w:hint="eastAsia"/>
        </w:rPr>
        <w:tab/>
      </w:r>
      <w:r w:rsidRPr="003F25D1">
        <w:rPr>
          <w:rFonts w:ascii="Times New Roman" w:hAnsi="Times New Roman"/>
        </w:rPr>
        <w:t xml:space="preserve">Both RIKEN and </w:t>
      </w:r>
      <w:r w:rsidR="008004FB" w:rsidRPr="003F25D1">
        <w:rPr>
          <w:rFonts w:ascii="Times New Roman" w:hAnsi="Times New Roman"/>
        </w:rPr>
        <w:t>Collaborator</w:t>
      </w:r>
      <w:r w:rsidRPr="003F25D1">
        <w:rPr>
          <w:rFonts w:ascii="Times New Roman" w:hAnsi="Times New Roman"/>
        </w:rPr>
        <w:t xml:space="preserve"> shall use their reasonable efforts to conduct those activities for which they are responsible under the Research Program.  </w:t>
      </w:r>
    </w:p>
    <w:p w14:paraId="0E22007F" w14:textId="77777777" w:rsidR="000A01C1" w:rsidRPr="003F25D1" w:rsidRDefault="000A01C1" w:rsidP="009C1C78">
      <w:pPr>
        <w:ind w:left="141" w:hangingChars="64" w:hanging="141"/>
        <w:rPr>
          <w:rFonts w:ascii="Times New Roman" w:hAnsi="Times New Roman"/>
        </w:rPr>
      </w:pPr>
    </w:p>
    <w:p w14:paraId="4979C235"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Principal Investigator</w:t>
      </w:r>
      <w:r w:rsidR="005C4A45" w:rsidRPr="003F25D1">
        <w:rPr>
          <w:rFonts w:ascii="Times New Roman" w:hAnsi="Times New Roman" w:hint="eastAsia"/>
        </w:rPr>
        <w:t xml:space="preserve"> </w:t>
      </w:r>
      <w:r w:rsidR="009164F4" w:rsidRPr="003F25D1">
        <w:rPr>
          <w:rFonts w:ascii="Times New Roman" w:hAnsi="Times New Roman" w:hint="eastAsia"/>
        </w:rPr>
        <w:tab/>
      </w:r>
      <w:r w:rsidRPr="003F25D1">
        <w:rPr>
          <w:rFonts w:ascii="Times New Roman" w:hAnsi="Times New Roman"/>
        </w:rPr>
        <w:t xml:space="preserve">Research Program shall be supervised and coordinated by each Party’s principal investigator set forth in </w:t>
      </w:r>
      <w:r w:rsidR="005C4A45" w:rsidRPr="003F25D1">
        <w:rPr>
          <w:rFonts w:ascii="Times New Roman" w:hAnsi="Times New Roman" w:hint="eastAsia"/>
        </w:rPr>
        <w:t>Transaction Terms</w:t>
      </w:r>
      <w:r w:rsidRPr="003F25D1">
        <w:rPr>
          <w:rFonts w:ascii="Times New Roman" w:hAnsi="Times New Roman"/>
        </w:rPr>
        <w:t xml:space="preserve"> (“Principal Investigator”).</w:t>
      </w:r>
    </w:p>
    <w:p w14:paraId="5F1C3C53" w14:textId="77777777" w:rsidR="000A01C1" w:rsidRPr="003F25D1" w:rsidRDefault="000A01C1" w:rsidP="009C1C78">
      <w:pPr>
        <w:ind w:left="141" w:hangingChars="64" w:hanging="141"/>
        <w:rPr>
          <w:rFonts w:ascii="Times New Roman" w:hAnsi="Times New Roman"/>
        </w:rPr>
      </w:pPr>
    </w:p>
    <w:p w14:paraId="59432A85"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Use of Research Materials</w:t>
      </w:r>
      <w:r w:rsidR="005C4A45" w:rsidRPr="003F25D1">
        <w:rPr>
          <w:rFonts w:ascii="Times New Roman" w:hAnsi="Times New Roman" w:hint="eastAsia"/>
        </w:rPr>
        <w:t xml:space="preserve"> </w:t>
      </w:r>
      <w:r w:rsidR="009164F4" w:rsidRPr="003F25D1">
        <w:rPr>
          <w:rFonts w:ascii="Times New Roman" w:hAnsi="Times New Roman" w:hint="eastAsia"/>
        </w:rPr>
        <w:tab/>
      </w:r>
      <w:r w:rsidRPr="003F25D1">
        <w:rPr>
          <w:rFonts w:ascii="Times New Roman" w:hAnsi="Times New Roman"/>
        </w:rPr>
        <w:t>Any Research Materials of one Party transferred to the other in connection with the Research Program may only be used as stated in the Research Program and shall not be transferred to any third parties without the consent of the providing Party. Unless the Parties agree otherwise, Research Materials are to be considered the “Confidential Information” of the providing Party. Research Materials shall not be used in human subjects.</w:t>
      </w:r>
    </w:p>
    <w:p w14:paraId="00C31F84" w14:textId="77777777" w:rsidR="000A01C1" w:rsidRPr="003F25D1" w:rsidRDefault="000A01C1" w:rsidP="009C1C78">
      <w:pPr>
        <w:ind w:left="141" w:hangingChars="64" w:hanging="141"/>
        <w:rPr>
          <w:rFonts w:ascii="Times New Roman" w:hAnsi="Times New Roman"/>
        </w:rPr>
      </w:pPr>
    </w:p>
    <w:p w14:paraId="589CAD58"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Reporting</w:t>
      </w:r>
      <w:r w:rsidR="00C83C77" w:rsidRPr="003F25D1">
        <w:rPr>
          <w:rFonts w:ascii="Times New Roman" w:hAnsi="Times New Roman" w:hint="eastAsia"/>
        </w:rPr>
        <w:tab/>
      </w:r>
      <w:r w:rsidRPr="003F25D1">
        <w:rPr>
          <w:rFonts w:ascii="Times New Roman" w:hAnsi="Times New Roman"/>
        </w:rPr>
        <w:t xml:space="preserve">The Parties will generally keep one another informed of the results of the work performed in connection with the Research Program, principally through their respective Principal Investigators. </w:t>
      </w:r>
    </w:p>
    <w:p w14:paraId="0DB2F120" w14:textId="77777777" w:rsidR="000A01C1" w:rsidRPr="003F25D1" w:rsidRDefault="000A01C1" w:rsidP="009C1C78">
      <w:pPr>
        <w:ind w:left="141" w:hangingChars="64" w:hanging="141"/>
        <w:rPr>
          <w:rFonts w:ascii="Times New Roman" w:hAnsi="Times New Roman"/>
        </w:rPr>
      </w:pPr>
    </w:p>
    <w:p w14:paraId="24D903A3" w14:textId="77777777" w:rsidR="000A01C1" w:rsidRPr="003F25D1" w:rsidRDefault="000A01C1" w:rsidP="00945A72">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Costs and Expenses</w:t>
      </w:r>
      <w:r w:rsidR="006933C3" w:rsidRPr="003F25D1">
        <w:rPr>
          <w:rFonts w:ascii="Times New Roman" w:hAnsi="Times New Roman" w:hint="eastAsia"/>
        </w:rPr>
        <w:tab/>
      </w:r>
      <w:proofErr w:type="gramStart"/>
      <w:r w:rsidR="006933C3" w:rsidRPr="003F25D1">
        <w:rPr>
          <w:rFonts w:ascii="Times New Roman" w:hAnsi="Times New Roman"/>
        </w:rPr>
        <w:t>The</w:t>
      </w:r>
      <w:proofErr w:type="gramEnd"/>
      <w:r w:rsidR="006933C3" w:rsidRPr="003F25D1">
        <w:rPr>
          <w:rFonts w:ascii="Times New Roman" w:hAnsi="Times New Roman"/>
        </w:rPr>
        <w:t xml:space="preserve"> Parties shall bear the costs and expenses arising from their own share of responsibilities</w:t>
      </w:r>
      <w:r w:rsidR="006933C3" w:rsidRPr="003F25D1">
        <w:rPr>
          <w:rFonts w:ascii="Times New Roman" w:hAnsi="Times New Roman" w:hint="eastAsia"/>
        </w:rPr>
        <w:t xml:space="preserve">, or </w:t>
      </w:r>
      <w:r w:rsidR="00662C16" w:rsidRPr="003F25D1">
        <w:rPr>
          <w:rFonts w:ascii="Times New Roman" w:hAnsi="Times New Roman" w:hint="eastAsia"/>
        </w:rPr>
        <w:t xml:space="preserve">research expenses shall be paid to one Party from </w:t>
      </w:r>
      <w:r w:rsidR="00D62E43" w:rsidRPr="003F25D1">
        <w:rPr>
          <w:rFonts w:ascii="Times New Roman" w:hAnsi="Times New Roman" w:hint="eastAsia"/>
        </w:rPr>
        <w:t xml:space="preserve">the </w:t>
      </w:r>
      <w:r w:rsidR="00662C16" w:rsidRPr="003F25D1">
        <w:rPr>
          <w:rFonts w:ascii="Times New Roman" w:hAnsi="Times New Roman" w:hint="eastAsia"/>
        </w:rPr>
        <w:t xml:space="preserve">other </w:t>
      </w:r>
      <w:r w:rsidR="001429CD" w:rsidRPr="003F25D1">
        <w:rPr>
          <w:rFonts w:ascii="Times New Roman" w:hAnsi="Times New Roman" w:hint="eastAsia"/>
        </w:rPr>
        <w:t>P</w:t>
      </w:r>
      <w:r w:rsidR="00662C16" w:rsidRPr="003F25D1">
        <w:rPr>
          <w:rFonts w:ascii="Times New Roman" w:hAnsi="Times New Roman" w:hint="eastAsia"/>
        </w:rPr>
        <w:t>arty</w:t>
      </w:r>
      <w:r w:rsidR="001429CD" w:rsidRPr="003F25D1">
        <w:rPr>
          <w:rFonts w:ascii="Times New Roman" w:hAnsi="Times New Roman" w:hint="eastAsia"/>
        </w:rPr>
        <w:t xml:space="preserve"> in consideration of the work under this agreement</w:t>
      </w:r>
      <w:r w:rsidR="00662C16" w:rsidRPr="003F25D1">
        <w:rPr>
          <w:rFonts w:ascii="Times New Roman" w:hAnsi="Times New Roman" w:hint="eastAsia"/>
        </w:rPr>
        <w:t>.</w:t>
      </w:r>
      <w:r w:rsidR="00411343" w:rsidRPr="003F25D1">
        <w:rPr>
          <w:rFonts w:ascii="Times New Roman" w:hAnsi="Times New Roman" w:hint="eastAsia"/>
        </w:rPr>
        <w:t xml:space="preserve"> </w:t>
      </w:r>
      <w:r w:rsidR="001429CD" w:rsidRPr="003F25D1">
        <w:rPr>
          <w:rFonts w:ascii="Times New Roman" w:hAnsi="Times New Roman" w:hint="eastAsia"/>
        </w:rPr>
        <w:t xml:space="preserve">If </w:t>
      </w:r>
      <w:r w:rsidR="00C31930" w:rsidRPr="003F25D1">
        <w:rPr>
          <w:rFonts w:ascii="Times New Roman" w:hAnsi="Times New Roman" w:hint="eastAsia"/>
        </w:rPr>
        <w:t>the research expenses are paid,</w:t>
      </w:r>
      <w:r w:rsidR="00983B0E" w:rsidRPr="003F25D1">
        <w:rPr>
          <w:rFonts w:ascii="Times New Roman" w:hAnsi="Times New Roman" w:hint="eastAsia"/>
        </w:rPr>
        <w:t xml:space="preserve"> the payer, </w:t>
      </w:r>
      <w:r w:rsidR="00C31930" w:rsidRPr="003F25D1">
        <w:rPr>
          <w:rFonts w:ascii="Times New Roman" w:hAnsi="Times New Roman" w:hint="eastAsia"/>
        </w:rPr>
        <w:t>the</w:t>
      </w:r>
      <w:r w:rsidR="0048083B" w:rsidRPr="003F25D1">
        <w:rPr>
          <w:rFonts w:ascii="Times New Roman" w:hAnsi="Times New Roman" w:hint="eastAsia"/>
        </w:rPr>
        <w:t xml:space="preserve"> fixed </w:t>
      </w:r>
      <w:r w:rsidR="00C31930" w:rsidRPr="003F25D1">
        <w:rPr>
          <w:rFonts w:ascii="Times New Roman" w:hAnsi="Times New Roman" w:hint="eastAsia"/>
        </w:rPr>
        <w:t>amount</w:t>
      </w:r>
      <w:r w:rsidR="00304293" w:rsidRPr="003F25D1">
        <w:rPr>
          <w:rFonts w:ascii="Times New Roman" w:hAnsi="Times New Roman" w:hint="eastAsia"/>
        </w:rPr>
        <w:t xml:space="preserve">, </w:t>
      </w:r>
      <w:r w:rsidR="00983B0E" w:rsidRPr="003F25D1">
        <w:rPr>
          <w:rFonts w:ascii="Times New Roman" w:hAnsi="Times New Roman" w:hint="eastAsia"/>
        </w:rPr>
        <w:t xml:space="preserve">the </w:t>
      </w:r>
      <w:r w:rsidR="00531265" w:rsidRPr="003F25D1">
        <w:rPr>
          <w:rFonts w:ascii="Times New Roman" w:hAnsi="Times New Roman" w:hint="eastAsia"/>
        </w:rPr>
        <w:t>due date</w:t>
      </w:r>
      <w:r w:rsidR="00304293" w:rsidRPr="003F25D1">
        <w:rPr>
          <w:rFonts w:ascii="Times New Roman" w:hAnsi="Times New Roman" w:hint="eastAsia"/>
        </w:rPr>
        <w:t xml:space="preserve"> and</w:t>
      </w:r>
      <w:r w:rsidR="00C31930" w:rsidRPr="003F25D1">
        <w:rPr>
          <w:rFonts w:ascii="Times New Roman" w:hAnsi="Times New Roman" w:hint="eastAsia"/>
        </w:rPr>
        <w:t xml:space="preserve"> </w:t>
      </w:r>
      <w:r w:rsidR="00411343" w:rsidRPr="003F25D1">
        <w:rPr>
          <w:rFonts w:ascii="Times New Roman" w:hAnsi="Times New Roman"/>
        </w:rPr>
        <w:t xml:space="preserve">other </w:t>
      </w:r>
      <w:r w:rsidR="00411343" w:rsidRPr="003F25D1">
        <w:rPr>
          <w:rFonts w:ascii="Times New Roman" w:hAnsi="Times New Roman" w:hint="eastAsia"/>
        </w:rPr>
        <w:t>payment</w:t>
      </w:r>
      <w:r w:rsidR="00411343" w:rsidRPr="003F25D1">
        <w:rPr>
          <w:rFonts w:ascii="Times New Roman" w:hAnsi="Times New Roman"/>
        </w:rPr>
        <w:t>-specific terms</w:t>
      </w:r>
      <w:r w:rsidR="00411343" w:rsidRPr="003F25D1">
        <w:rPr>
          <w:rFonts w:ascii="Times New Roman" w:hAnsi="Times New Roman" w:hint="eastAsia"/>
        </w:rPr>
        <w:t xml:space="preserve"> </w:t>
      </w:r>
      <w:r w:rsidR="00C31930" w:rsidRPr="003F25D1">
        <w:rPr>
          <w:rFonts w:ascii="Times New Roman" w:hAnsi="Times New Roman" w:hint="eastAsia"/>
        </w:rPr>
        <w:t xml:space="preserve">are </w:t>
      </w:r>
      <w:r w:rsidR="000B355A" w:rsidRPr="003F25D1">
        <w:rPr>
          <w:rFonts w:ascii="Times New Roman" w:hAnsi="Times New Roman" w:hint="eastAsia"/>
        </w:rPr>
        <w:t xml:space="preserve">specified </w:t>
      </w:r>
      <w:r w:rsidR="00C31930" w:rsidRPr="003F25D1">
        <w:rPr>
          <w:rFonts w:ascii="Times New Roman" w:hAnsi="Times New Roman" w:hint="eastAsia"/>
        </w:rPr>
        <w:t>in Transaction Terms (7).</w:t>
      </w:r>
      <w:r w:rsidR="00F96FBE" w:rsidRPr="003F25D1">
        <w:rPr>
          <w:rFonts w:ascii="Times New Roman" w:hAnsi="Times New Roman"/>
        </w:rPr>
        <w:br/>
      </w:r>
    </w:p>
    <w:p w14:paraId="346D41BB" w14:textId="77777777" w:rsidR="000A01C1" w:rsidRPr="003F25D1" w:rsidRDefault="000A01C1" w:rsidP="006D26C9">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Exchange of Researcher(s)</w:t>
      </w:r>
      <w:r w:rsidR="006D2752" w:rsidRPr="003F25D1">
        <w:rPr>
          <w:rFonts w:ascii="Times New Roman" w:hAnsi="Times New Roman" w:hint="eastAsia"/>
        </w:rPr>
        <w:tab/>
      </w:r>
      <w:r w:rsidRPr="003F25D1">
        <w:rPr>
          <w:rFonts w:ascii="Times New Roman" w:hAnsi="Times New Roman"/>
        </w:rPr>
        <w:t xml:space="preserve">The Parties may exchange and dispatch researcher(s) to share with each other the Research Program conducted in the other Party’s laboratory or premises if necessary. Terms and conditions for such dispatch of researcher(s) will be agreed </w:t>
      </w:r>
      <w:r w:rsidR="00965319" w:rsidRPr="003F25D1">
        <w:rPr>
          <w:rFonts w:ascii="Times New Roman" w:hAnsi="Times New Roman" w:hint="eastAsia"/>
        </w:rPr>
        <w:t>separately.</w:t>
      </w:r>
    </w:p>
    <w:p w14:paraId="5E7F81A4" w14:textId="77777777" w:rsidR="000A01C1" w:rsidRPr="003F25D1" w:rsidRDefault="000A01C1" w:rsidP="009C1C78">
      <w:pPr>
        <w:ind w:left="141" w:hangingChars="64" w:hanging="141"/>
        <w:rPr>
          <w:rFonts w:ascii="Times New Roman" w:hAnsi="Times New Roman"/>
        </w:rPr>
      </w:pPr>
    </w:p>
    <w:p w14:paraId="5C9D6132"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Changes to the Research Program</w:t>
      </w:r>
      <w:r w:rsidR="00E34B0D" w:rsidRPr="003F25D1">
        <w:rPr>
          <w:rFonts w:ascii="Times New Roman" w:hAnsi="Times New Roman" w:hint="eastAsia"/>
        </w:rPr>
        <w:tab/>
      </w:r>
      <w:r w:rsidRPr="003F25D1">
        <w:rPr>
          <w:rFonts w:ascii="Times New Roman" w:hAnsi="Times New Roman"/>
        </w:rPr>
        <w:t xml:space="preserve">During the course of the Research Program, either or </w:t>
      </w:r>
      <w:proofErr w:type="gramStart"/>
      <w:r w:rsidRPr="003F25D1">
        <w:rPr>
          <w:rFonts w:ascii="Times New Roman" w:hAnsi="Times New Roman"/>
        </w:rPr>
        <w:t>both of the Principal</w:t>
      </w:r>
      <w:proofErr w:type="gramEnd"/>
      <w:r w:rsidRPr="003F25D1">
        <w:rPr>
          <w:rFonts w:ascii="Times New Roman" w:hAnsi="Times New Roman"/>
        </w:rPr>
        <w:t xml:space="preserve"> Investigators may find it advantageous to modify the Research Program. Any modifications will be documented and formalized in a written amendment to this Agreement and any such amendment will become effective only if signed by an authorized representative of each Party to this Agreement.</w:t>
      </w:r>
    </w:p>
    <w:p w14:paraId="1CA6953B" w14:textId="77777777" w:rsidR="000A01C1" w:rsidRPr="003F25D1" w:rsidRDefault="000A01C1" w:rsidP="009C1C78">
      <w:pPr>
        <w:ind w:left="141" w:hangingChars="64" w:hanging="141"/>
        <w:rPr>
          <w:rFonts w:ascii="Times New Roman" w:hAnsi="Times New Roman"/>
        </w:rPr>
      </w:pPr>
    </w:p>
    <w:p w14:paraId="3DB7B8A6"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t>No Guarantee of Results</w:t>
      </w:r>
      <w:r w:rsidR="00E34B0D" w:rsidRPr="003F25D1">
        <w:rPr>
          <w:rFonts w:ascii="Times New Roman" w:hAnsi="Times New Roman" w:hint="eastAsia"/>
        </w:rPr>
        <w:tab/>
      </w:r>
      <w:r w:rsidR="00B44D77" w:rsidRPr="003F25D1">
        <w:rPr>
          <w:rFonts w:ascii="Times New Roman" w:hAnsi="Times New Roman" w:hint="eastAsia"/>
        </w:rPr>
        <w:tab/>
      </w:r>
      <w:r w:rsidRPr="003F25D1">
        <w:rPr>
          <w:rFonts w:ascii="Times New Roman" w:hAnsi="Times New Roman"/>
        </w:rPr>
        <w:t xml:space="preserve">Neither RIKEN nor </w:t>
      </w:r>
      <w:r w:rsidR="008004FB" w:rsidRPr="003F25D1">
        <w:rPr>
          <w:rFonts w:ascii="Times New Roman" w:hAnsi="Times New Roman"/>
        </w:rPr>
        <w:t>Collaborator</w:t>
      </w:r>
      <w:r w:rsidRPr="003F25D1">
        <w:rPr>
          <w:rFonts w:ascii="Times New Roman" w:hAnsi="Times New Roman"/>
        </w:rPr>
        <w:t xml:space="preserve"> represents or warrants that the Research Program will be successful in any way or that any specific results will be obtained.</w:t>
      </w:r>
    </w:p>
    <w:p w14:paraId="4C338555" w14:textId="77777777" w:rsidR="000A01C1" w:rsidRPr="003F25D1" w:rsidRDefault="000A01C1" w:rsidP="009C1C78">
      <w:pPr>
        <w:ind w:left="141" w:hangingChars="64" w:hanging="141"/>
        <w:rPr>
          <w:rFonts w:ascii="Times New Roman" w:hAnsi="Times New Roman"/>
        </w:rPr>
      </w:pPr>
    </w:p>
    <w:p w14:paraId="6F8EDD3A" w14:textId="77777777" w:rsidR="000A01C1" w:rsidRPr="003F25D1" w:rsidRDefault="000A01C1" w:rsidP="00AE49C1">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u w:val="single"/>
        </w:rPr>
        <w:lastRenderedPageBreak/>
        <w:t>Similar Results</w:t>
      </w:r>
      <w:r w:rsidR="00E34B0D" w:rsidRPr="003F25D1">
        <w:rPr>
          <w:rFonts w:ascii="Times New Roman" w:hAnsi="Times New Roman" w:hint="eastAsia"/>
        </w:rPr>
        <w:tab/>
      </w:r>
      <w:r w:rsidRPr="003F25D1">
        <w:rPr>
          <w:rFonts w:ascii="Times New Roman" w:hAnsi="Times New Roman"/>
        </w:rPr>
        <w:t xml:space="preserve">Nothing in this Agreement will be construed to limit the freedom of RIKEN or </w:t>
      </w:r>
      <w:r w:rsidR="008004FB" w:rsidRPr="003F25D1">
        <w:rPr>
          <w:rFonts w:ascii="Times New Roman" w:hAnsi="Times New Roman"/>
        </w:rPr>
        <w:t>Collaborator</w:t>
      </w:r>
      <w:r w:rsidRPr="003F25D1">
        <w:rPr>
          <w:rFonts w:ascii="Times New Roman" w:hAnsi="Times New Roman"/>
        </w:rPr>
        <w:t>, from engaging in similar research made under other grants, contracts, or research Agreements with third parties, provided each Party complies with the terms and conditions of this Agreement.</w:t>
      </w:r>
    </w:p>
    <w:p w14:paraId="56C9E19F" w14:textId="77777777" w:rsidR="0039346F" w:rsidRPr="003F25D1" w:rsidRDefault="0039346F" w:rsidP="0039346F">
      <w:pPr>
        <w:ind w:left="141" w:hangingChars="64" w:hanging="141"/>
        <w:rPr>
          <w:rFonts w:ascii="Times New Roman" w:hAnsi="Times New Roman"/>
        </w:rPr>
      </w:pPr>
    </w:p>
    <w:p w14:paraId="19E16BCD" w14:textId="77777777" w:rsidR="0039346F" w:rsidRPr="003F25D1" w:rsidRDefault="0039346F" w:rsidP="0039346F">
      <w:pPr>
        <w:numPr>
          <w:ilvl w:val="1"/>
          <w:numId w:val="26"/>
        </w:numPr>
        <w:tabs>
          <w:tab w:val="clear" w:pos="360"/>
          <w:tab w:val="num" w:pos="142"/>
        </w:tabs>
        <w:ind w:left="143" w:hangingChars="65" w:hanging="143"/>
        <w:rPr>
          <w:rFonts w:ascii="Times New Roman" w:hAnsi="Times New Roman"/>
        </w:rPr>
      </w:pPr>
      <w:r w:rsidRPr="003F25D1">
        <w:rPr>
          <w:rFonts w:ascii="Times New Roman" w:hAnsi="Times New Roman"/>
          <w:u w:val="single"/>
        </w:rPr>
        <w:t>Provision of Facilities and Equipment</w:t>
      </w:r>
      <w:r w:rsidRPr="003F25D1">
        <w:rPr>
          <w:rFonts w:ascii="Times New Roman" w:hAnsi="Times New Roman" w:hint="eastAsia"/>
        </w:rPr>
        <w:tab/>
      </w:r>
      <w:proofErr w:type="gramStart"/>
      <w:r w:rsidRPr="003F25D1">
        <w:rPr>
          <w:rFonts w:ascii="Times New Roman" w:hAnsi="Times New Roman"/>
        </w:rPr>
        <w:t>The</w:t>
      </w:r>
      <w:proofErr w:type="gramEnd"/>
      <w:r w:rsidRPr="003F25D1">
        <w:rPr>
          <w:rFonts w:ascii="Times New Roman" w:hAnsi="Times New Roman"/>
        </w:rPr>
        <w:t xml:space="preserve"> </w:t>
      </w:r>
      <w:r w:rsidRPr="003F25D1">
        <w:rPr>
          <w:rFonts w:ascii="Times New Roman" w:hAnsi="Times New Roman" w:hint="eastAsia"/>
        </w:rPr>
        <w:t>P</w:t>
      </w:r>
      <w:r w:rsidRPr="003F25D1">
        <w:rPr>
          <w:rFonts w:ascii="Times New Roman" w:hAnsi="Times New Roman"/>
        </w:rPr>
        <w:t xml:space="preserve">arties hereto shall make available their own facilities and equipment respectively </w:t>
      </w:r>
      <w:r w:rsidRPr="003F25D1">
        <w:rPr>
          <w:rFonts w:ascii="Times New Roman" w:hAnsi="Times New Roman" w:hint="eastAsia"/>
        </w:rPr>
        <w:t xml:space="preserve">only </w:t>
      </w:r>
      <w:r w:rsidRPr="003F25D1">
        <w:rPr>
          <w:rFonts w:ascii="Times New Roman" w:hAnsi="Times New Roman"/>
        </w:rPr>
        <w:t>for use in the Research Program</w:t>
      </w:r>
      <w:r w:rsidRPr="003F25D1">
        <w:rPr>
          <w:rFonts w:ascii="Times New Roman" w:hAnsi="Times New Roman" w:hint="eastAsia"/>
        </w:rPr>
        <w:t xml:space="preserve"> by mutual consent.</w:t>
      </w:r>
    </w:p>
    <w:p w14:paraId="77F1658B" w14:textId="77777777" w:rsidR="0039346F" w:rsidRPr="003F25D1" w:rsidRDefault="0039346F" w:rsidP="0039346F">
      <w:pPr>
        <w:ind w:left="548"/>
        <w:rPr>
          <w:rFonts w:ascii="Times New Roman" w:hAnsi="Times New Roman"/>
        </w:rPr>
      </w:pPr>
    </w:p>
    <w:p w14:paraId="02D1900B" w14:textId="77777777" w:rsidR="0039346F" w:rsidRPr="003F25D1" w:rsidRDefault="0039346F" w:rsidP="0039346F">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hint="eastAsia"/>
          <w:u w:val="single"/>
        </w:rPr>
        <w:t>Use of Equipment</w:t>
      </w:r>
      <w:r w:rsidRPr="003F25D1">
        <w:rPr>
          <w:rFonts w:ascii="Times New Roman" w:hAnsi="Times New Roman" w:hint="eastAsia"/>
          <w:u w:val="single"/>
        </w:rPr>
        <w:tab/>
      </w:r>
      <w:r w:rsidRPr="003F25D1">
        <w:rPr>
          <w:rFonts w:ascii="Times New Roman" w:hAnsi="Times New Roman" w:hint="eastAsia"/>
        </w:rPr>
        <w:tab/>
        <w:t xml:space="preserve">One Party may, at its sole discretion, bring </w:t>
      </w:r>
      <w:r w:rsidRPr="003F25D1">
        <w:rPr>
          <w:rFonts w:ascii="Times New Roman" w:hAnsi="Times New Roman"/>
        </w:rPr>
        <w:t>equipment</w:t>
      </w:r>
      <w:r w:rsidRPr="003F25D1">
        <w:rPr>
          <w:rFonts w:ascii="Times New Roman" w:hAnsi="Times New Roman" w:hint="eastAsia"/>
        </w:rPr>
        <w:t xml:space="preserve"> of the Party into the other Party</w:t>
      </w:r>
      <w:r w:rsidRPr="003F25D1">
        <w:rPr>
          <w:rFonts w:ascii="Times New Roman" w:hAnsi="Times New Roman"/>
        </w:rPr>
        <w:t>’</w:t>
      </w:r>
      <w:r w:rsidRPr="003F25D1">
        <w:rPr>
          <w:rFonts w:ascii="Times New Roman" w:hAnsi="Times New Roman" w:hint="eastAsia"/>
        </w:rPr>
        <w:t xml:space="preserve">s premises and use it there only </w:t>
      </w:r>
      <w:r w:rsidRPr="003F25D1">
        <w:rPr>
          <w:rFonts w:ascii="Times New Roman" w:hAnsi="Times New Roman"/>
        </w:rPr>
        <w:t>for</w:t>
      </w:r>
      <w:r w:rsidRPr="003F25D1">
        <w:rPr>
          <w:rFonts w:ascii="Times New Roman" w:hAnsi="Times New Roman" w:hint="eastAsia"/>
        </w:rPr>
        <w:t xml:space="preserve"> t</w:t>
      </w:r>
      <w:r w:rsidRPr="003F25D1">
        <w:rPr>
          <w:rFonts w:ascii="Times New Roman" w:hAnsi="Times New Roman"/>
        </w:rPr>
        <w:t>he Research Program</w:t>
      </w:r>
      <w:r w:rsidRPr="003F25D1">
        <w:rPr>
          <w:rFonts w:ascii="Times New Roman" w:hAnsi="Times New Roman" w:hint="eastAsia"/>
        </w:rPr>
        <w:t xml:space="preserve"> by mutual consent.</w:t>
      </w:r>
    </w:p>
    <w:p w14:paraId="3C8FA3ED" w14:textId="77777777" w:rsidR="0039346F" w:rsidRPr="003F25D1" w:rsidRDefault="0039346F" w:rsidP="0039346F">
      <w:pPr>
        <w:ind w:left="548"/>
        <w:rPr>
          <w:rFonts w:ascii="Times New Roman" w:hAnsi="Times New Roman"/>
        </w:rPr>
      </w:pPr>
    </w:p>
    <w:p w14:paraId="6D90A233" w14:textId="77777777" w:rsidR="0039346F" w:rsidRPr="003F25D1" w:rsidRDefault="0039346F" w:rsidP="0039346F">
      <w:pPr>
        <w:numPr>
          <w:ilvl w:val="1"/>
          <w:numId w:val="26"/>
        </w:numPr>
        <w:tabs>
          <w:tab w:val="clear" w:pos="360"/>
          <w:tab w:val="num" w:pos="142"/>
        </w:tabs>
        <w:ind w:left="141" w:hangingChars="64" w:hanging="141"/>
        <w:rPr>
          <w:rFonts w:ascii="Times New Roman" w:hAnsi="Times New Roman"/>
        </w:rPr>
      </w:pPr>
      <w:r w:rsidRPr="003F25D1">
        <w:rPr>
          <w:rFonts w:ascii="Times New Roman" w:hAnsi="Times New Roman" w:hint="eastAsia"/>
          <w:u w:val="single"/>
        </w:rPr>
        <w:t>Loan of Equipment</w:t>
      </w:r>
      <w:r w:rsidRPr="003F25D1">
        <w:rPr>
          <w:rFonts w:ascii="Times New Roman" w:hAnsi="Times New Roman" w:hint="eastAsia"/>
        </w:rPr>
        <w:tab/>
        <w:t>One Party (</w:t>
      </w:r>
      <w:r w:rsidRPr="003F25D1">
        <w:rPr>
          <w:rFonts w:ascii="Times New Roman" w:hAnsi="Times New Roman"/>
        </w:rPr>
        <w:t>“</w:t>
      </w:r>
      <w:r w:rsidRPr="003F25D1">
        <w:rPr>
          <w:rFonts w:ascii="Times New Roman" w:hAnsi="Times New Roman" w:hint="eastAsia"/>
        </w:rPr>
        <w:t>Lender</w:t>
      </w:r>
      <w:r w:rsidRPr="003F25D1">
        <w:rPr>
          <w:rFonts w:ascii="Times New Roman" w:hAnsi="Times New Roman"/>
        </w:rPr>
        <w:t>”</w:t>
      </w:r>
      <w:r w:rsidRPr="003F25D1">
        <w:rPr>
          <w:rFonts w:ascii="Times New Roman" w:hAnsi="Times New Roman" w:hint="eastAsia"/>
        </w:rPr>
        <w:t xml:space="preserve">) may, at its sole discretion, lend </w:t>
      </w:r>
      <w:r w:rsidRPr="003F25D1">
        <w:rPr>
          <w:rFonts w:ascii="Times New Roman" w:hAnsi="Times New Roman"/>
        </w:rPr>
        <w:t>equipment</w:t>
      </w:r>
      <w:r w:rsidRPr="003F25D1">
        <w:rPr>
          <w:rFonts w:ascii="Times New Roman" w:hAnsi="Times New Roman" w:hint="eastAsia"/>
        </w:rPr>
        <w:t xml:space="preserve"> of the Party (</w:t>
      </w:r>
      <w:r w:rsidRPr="003F25D1">
        <w:rPr>
          <w:rFonts w:ascii="Times New Roman" w:hAnsi="Times New Roman"/>
        </w:rPr>
        <w:t>“</w:t>
      </w:r>
      <w:r w:rsidRPr="003F25D1">
        <w:rPr>
          <w:rFonts w:ascii="Times New Roman" w:hAnsi="Times New Roman" w:hint="eastAsia"/>
        </w:rPr>
        <w:t>Loaned Equipment</w:t>
      </w:r>
      <w:r w:rsidRPr="003F25D1">
        <w:rPr>
          <w:rFonts w:ascii="Times New Roman" w:hAnsi="Times New Roman"/>
        </w:rPr>
        <w:t>”</w:t>
      </w:r>
      <w:r w:rsidRPr="003F25D1">
        <w:rPr>
          <w:rFonts w:ascii="Times New Roman" w:hAnsi="Times New Roman" w:hint="eastAsia"/>
        </w:rPr>
        <w:t>) to the other Party (</w:t>
      </w:r>
      <w:r w:rsidRPr="003F25D1">
        <w:rPr>
          <w:rFonts w:ascii="Times New Roman" w:hAnsi="Times New Roman"/>
        </w:rPr>
        <w:t>“</w:t>
      </w:r>
      <w:r w:rsidRPr="003F25D1">
        <w:rPr>
          <w:rFonts w:ascii="Times New Roman" w:hAnsi="Times New Roman" w:hint="eastAsia"/>
        </w:rPr>
        <w:t>Borrower</w:t>
      </w:r>
      <w:r w:rsidRPr="003F25D1">
        <w:rPr>
          <w:rFonts w:ascii="Times New Roman" w:hAnsi="Times New Roman"/>
        </w:rPr>
        <w:t>”</w:t>
      </w:r>
      <w:r w:rsidRPr="003F25D1">
        <w:rPr>
          <w:rFonts w:ascii="Times New Roman" w:hAnsi="Times New Roman" w:hint="eastAsia"/>
        </w:rPr>
        <w:t xml:space="preserve">) only </w:t>
      </w:r>
      <w:r w:rsidRPr="003F25D1">
        <w:rPr>
          <w:rFonts w:ascii="Times New Roman" w:hAnsi="Times New Roman"/>
        </w:rPr>
        <w:t>for use in the Research Program</w:t>
      </w:r>
      <w:r w:rsidRPr="003F25D1">
        <w:rPr>
          <w:rFonts w:ascii="Times New Roman" w:hAnsi="Times New Roman" w:hint="eastAsia"/>
        </w:rPr>
        <w:t xml:space="preserve"> by mutual consent. Title to the Loaned Equipment shall remain with the Lender.</w:t>
      </w:r>
      <w:r w:rsidRPr="003F25D1">
        <w:rPr>
          <w:rFonts w:ascii="Times New Roman" w:hAnsi="Times New Roman"/>
        </w:rPr>
        <w:br/>
      </w:r>
      <w:r w:rsidRPr="003F25D1">
        <w:rPr>
          <w:rFonts w:ascii="Times New Roman" w:hAnsi="Times New Roman" w:hint="eastAsia"/>
        </w:rPr>
        <w:br/>
        <w:t>The borrower is obliged:</w:t>
      </w:r>
      <w:r w:rsidRPr="003F25D1">
        <w:rPr>
          <w:rFonts w:ascii="Times New Roman" w:hAnsi="Times New Roman"/>
        </w:rPr>
        <w:br/>
      </w:r>
      <w:r w:rsidRPr="003F25D1">
        <w:rPr>
          <w:rFonts w:ascii="Times New Roman" w:hAnsi="Times New Roman" w:hint="eastAsia"/>
        </w:rPr>
        <w:tab/>
      </w:r>
      <w:r w:rsidRPr="003F25D1">
        <w:rPr>
          <w:rFonts w:ascii="Times New Roman" w:hAnsi="Times New Roman" w:hint="eastAsia"/>
        </w:rPr>
        <w:tab/>
        <w:t>(a) to use the Loaned Equipment only for the purpose of the Research Program;</w:t>
      </w:r>
      <w:r w:rsidRPr="003F25D1">
        <w:rPr>
          <w:rFonts w:ascii="Times New Roman" w:hAnsi="Times New Roman"/>
        </w:rPr>
        <w:br/>
      </w:r>
      <w:r w:rsidRPr="003F25D1">
        <w:rPr>
          <w:rFonts w:ascii="Times New Roman" w:hAnsi="Times New Roman" w:hint="eastAsia"/>
        </w:rPr>
        <w:tab/>
      </w:r>
      <w:r w:rsidRPr="003F25D1">
        <w:rPr>
          <w:rFonts w:ascii="Times New Roman" w:hAnsi="Times New Roman" w:hint="eastAsia"/>
        </w:rPr>
        <w:tab/>
        <w:t xml:space="preserve">(b) to </w:t>
      </w:r>
      <w:r w:rsidRPr="003F25D1">
        <w:rPr>
          <w:rFonts w:ascii="Times New Roman" w:hAnsi="Times New Roman"/>
        </w:rPr>
        <w:t>bear the sole cost and expense of dismantling, packing, insuring</w:t>
      </w:r>
      <w:r w:rsidRPr="003F25D1">
        <w:rPr>
          <w:rFonts w:ascii="Times New Roman" w:hAnsi="Times New Roman" w:hint="eastAsia"/>
        </w:rPr>
        <w:t>,</w:t>
      </w:r>
      <w:r w:rsidRPr="003F25D1">
        <w:rPr>
          <w:rFonts w:ascii="Times New Roman" w:hAnsi="Times New Roman"/>
        </w:rPr>
        <w:t xml:space="preserve"> transporting</w:t>
      </w:r>
      <w:r w:rsidRPr="003F25D1">
        <w:rPr>
          <w:rFonts w:ascii="Times New Roman" w:hAnsi="Times New Roman" w:hint="eastAsia"/>
        </w:rPr>
        <w:t>,</w:t>
      </w:r>
      <w:r w:rsidRPr="003F25D1">
        <w:rPr>
          <w:rFonts w:ascii="Times New Roman" w:hAnsi="Times New Roman"/>
        </w:rPr>
        <w:t xml:space="preserve"> shipping</w:t>
      </w:r>
      <w:r w:rsidRPr="003F25D1">
        <w:rPr>
          <w:rFonts w:ascii="Times New Roman" w:hAnsi="Times New Roman" w:hint="eastAsia"/>
        </w:rPr>
        <w:t xml:space="preserve">, </w:t>
      </w:r>
      <w:r w:rsidRPr="003F25D1">
        <w:rPr>
          <w:rFonts w:ascii="Times New Roman" w:hAnsi="Times New Roman"/>
        </w:rPr>
        <w:t>reassembling</w:t>
      </w:r>
      <w:r w:rsidRPr="003F25D1">
        <w:rPr>
          <w:rFonts w:ascii="Times New Roman" w:hAnsi="Times New Roman" w:hint="eastAsia"/>
        </w:rPr>
        <w:t xml:space="preserve"> and installing</w:t>
      </w:r>
      <w:r w:rsidRPr="003F25D1">
        <w:rPr>
          <w:rFonts w:ascii="Times New Roman" w:hAnsi="Times New Roman"/>
        </w:rPr>
        <w:t xml:space="preserve"> the </w:t>
      </w:r>
      <w:r w:rsidRPr="003F25D1">
        <w:rPr>
          <w:rFonts w:ascii="Times New Roman" w:hAnsi="Times New Roman" w:hint="eastAsia"/>
        </w:rPr>
        <w:t xml:space="preserve">Loaned </w:t>
      </w:r>
      <w:r w:rsidRPr="003F25D1">
        <w:rPr>
          <w:rFonts w:ascii="Times New Roman" w:hAnsi="Times New Roman"/>
        </w:rPr>
        <w:t xml:space="preserve">Equipment </w:t>
      </w:r>
      <w:r w:rsidRPr="003F25D1">
        <w:rPr>
          <w:rFonts w:ascii="Times New Roman" w:hAnsi="Times New Roman" w:hint="eastAsia"/>
        </w:rPr>
        <w:t xml:space="preserve">when delivering it </w:t>
      </w:r>
      <w:r w:rsidRPr="003F25D1">
        <w:rPr>
          <w:rFonts w:ascii="Times New Roman" w:hAnsi="Times New Roman"/>
        </w:rPr>
        <w:t>to</w:t>
      </w:r>
      <w:r w:rsidRPr="003F25D1">
        <w:rPr>
          <w:rFonts w:ascii="Times New Roman" w:hAnsi="Times New Roman" w:hint="eastAsia"/>
        </w:rPr>
        <w:t xml:space="preserve"> and from the</w:t>
      </w:r>
      <w:r w:rsidRPr="003F25D1">
        <w:rPr>
          <w:rFonts w:ascii="Times New Roman" w:hAnsi="Times New Roman"/>
        </w:rPr>
        <w:t xml:space="preserve"> Borrower</w:t>
      </w:r>
      <w:r w:rsidRPr="003F25D1">
        <w:rPr>
          <w:rFonts w:ascii="Times New Roman" w:hAnsi="Times New Roman" w:hint="eastAsia"/>
        </w:rPr>
        <w:t>;</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(c) to use the Loaned Equipment in the proper manner;</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 xml:space="preserve">(d) to </w:t>
      </w:r>
      <w:r w:rsidRPr="003F25D1">
        <w:rPr>
          <w:rFonts w:ascii="Times New Roman" w:hAnsi="Times New Roman"/>
        </w:rPr>
        <w:t xml:space="preserve">store and maintain the </w:t>
      </w:r>
      <w:r w:rsidRPr="003F25D1">
        <w:rPr>
          <w:rFonts w:ascii="Times New Roman" w:hAnsi="Times New Roman" w:hint="eastAsia"/>
        </w:rPr>
        <w:t>Loaned Equipment</w:t>
      </w:r>
      <w:r w:rsidRPr="003F25D1">
        <w:rPr>
          <w:rFonts w:ascii="Times New Roman" w:hAnsi="Times New Roman"/>
        </w:rPr>
        <w:t xml:space="preserve"> with due care and attention;</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 xml:space="preserve">(e) not to make any changes to the Loaned Equipment </w:t>
      </w:r>
      <w:r w:rsidRPr="003F25D1">
        <w:rPr>
          <w:rFonts w:ascii="Times New Roman" w:hAnsi="Times New Roman"/>
        </w:rPr>
        <w:t>with</w:t>
      </w:r>
      <w:r w:rsidRPr="003F25D1">
        <w:rPr>
          <w:rFonts w:ascii="Times New Roman" w:hAnsi="Times New Roman" w:hint="eastAsia"/>
        </w:rPr>
        <w:t>out</w:t>
      </w:r>
      <w:r w:rsidRPr="003F25D1">
        <w:rPr>
          <w:rFonts w:ascii="Times New Roman" w:hAnsi="Times New Roman"/>
        </w:rPr>
        <w:t xml:space="preserve"> the prior</w:t>
      </w:r>
      <w:r w:rsidRPr="003F25D1">
        <w:rPr>
          <w:rFonts w:ascii="Times New Roman" w:hAnsi="Times New Roman" w:hint="eastAsia"/>
        </w:rPr>
        <w:t xml:space="preserve"> </w:t>
      </w:r>
      <w:r w:rsidRPr="003F25D1">
        <w:rPr>
          <w:rFonts w:ascii="Times New Roman" w:hAnsi="Times New Roman"/>
        </w:rPr>
        <w:t>consent of</w:t>
      </w:r>
      <w:r w:rsidRPr="003F25D1">
        <w:rPr>
          <w:rFonts w:ascii="Times New Roman" w:hAnsi="Times New Roman" w:hint="eastAsia"/>
        </w:rPr>
        <w:t xml:space="preserve"> the Lender;</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(f) to</w:t>
      </w:r>
      <w:r w:rsidRPr="00D47520">
        <w:t xml:space="preserve"> </w:t>
      </w:r>
      <w:r w:rsidRPr="00D47520">
        <w:rPr>
          <w:rFonts w:hint="eastAsia"/>
        </w:rPr>
        <w:t>g</w:t>
      </w:r>
      <w:r w:rsidRPr="003F25D1">
        <w:rPr>
          <w:rFonts w:ascii="Times New Roman" w:hAnsi="Times New Roman"/>
        </w:rPr>
        <w:t xml:space="preserve">rant persons who work for </w:t>
      </w:r>
      <w:r w:rsidRPr="003F25D1">
        <w:rPr>
          <w:rFonts w:ascii="Times New Roman" w:hAnsi="Times New Roman" w:hint="eastAsia"/>
        </w:rPr>
        <w:t xml:space="preserve">the Lender </w:t>
      </w:r>
      <w:r w:rsidRPr="003F25D1">
        <w:rPr>
          <w:rFonts w:ascii="Times New Roman" w:hAnsi="Times New Roman"/>
        </w:rPr>
        <w:t xml:space="preserve">access to the </w:t>
      </w:r>
      <w:r w:rsidRPr="003F25D1">
        <w:rPr>
          <w:rFonts w:ascii="Times New Roman" w:hAnsi="Times New Roman" w:hint="eastAsia"/>
        </w:rPr>
        <w:t>Loaned Equipment</w:t>
      </w:r>
      <w:r w:rsidRPr="003F25D1">
        <w:rPr>
          <w:rFonts w:ascii="Times New Roman" w:hAnsi="Times New Roman"/>
        </w:rPr>
        <w:t xml:space="preserve"> at all times;</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(g) to ensure that the Loaned Equipment shall be returned to the Lender in as good a condition as when received by the Borrower, except for reasonable wear and tear;</w:t>
      </w:r>
      <w:r w:rsidRPr="003F25D1">
        <w:rPr>
          <w:rFonts w:ascii="Times New Roman" w:hAnsi="Times New Roman" w:hint="eastAsia"/>
        </w:rPr>
        <w:br/>
      </w:r>
      <w:r w:rsidRPr="003F25D1">
        <w:rPr>
          <w:rFonts w:ascii="Times New Roman" w:hAnsi="Times New Roman" w:hint="eastAsia"/>
        </w:rPr>
        <w:tab/>
      </w:r>
      <w:r w:rsidRPr="003F25D1">
        <w:rPr>
          <w:rFonts w:ascii="Times New Roman" w:hAnsi="Times New Roman" w:hint="eastAsia"/>
        </w:rPr>
        <w:tab/>
        <w:t>(h) if the Loaned Equipment is damaged, lost, confiscated, or stolen, to promptly notify the Lender;</w:t>
      </w:r>
      <w:r w:rsidRPr="003F25D1">
        <w:rPr>
          <w:rFonts w:ascii="Times New Roman" w:hAnsi="Times New Roman"/>
        </w:rPr>
        <w:br/>
      </w:r>
      <w:r w:rsidRPr="003F25D1">
        <w:rPr>
          <w:rFonts w:ascii="Times New Roman" w:hAnsi="Times New Roman" w:hint="eastAsia"/>
        </w:rPr>
        <w:tab/>
      </w:r>
      <w:r w:rsidRPr="003F25D1">
        <w:rPr>
          <w:rFonts w:ascii="Times New Roman" w:hAnsi="Times New Roman" w:hint="eastAsia"/>
        </w:rPr>
        <w:tab/>
        <w:t>(</w:t>
      </w:r>
      <w:proofErr w:type="spellStart"/>
      <w:r w:rsidRPr="003F25D1">
        <w:rPr>
          <w:rFonts w:ascii="Times New Roman" w:hAnsi="Times New Roman" w:hint="eastAsia"/>
        </w:rPr>
        <w:t>i</w:t>
      </w:r>
      <w:proofErr w:type="spellEnd"/>
      <w:r w:rsidRPr="003F25D1">
        <w:rPr>
          <w:rFonts w:ascii="Times New Roman" w:hAnsi="Times New Roman" w:hint="eastAsia"/>
        </w:rPr>
        <w:t>) to bear the full cost of repair or replacement of any or all of the Loaned Equipment that is damaged, lost, confiscated, or stolen from the time the Borrower takes possession of it until it is returned to the possession of the Lender:</w:t>
      </w:r>
      <w:r w:rsidRPr="003F25D1">
        <w:rPr>
          <w:rFonts w:ascii="Times New Roman" w:hAnsi="Times New Roman" w:hint="eastAsia"/>
        </w:rPr>
        <w:br/>
      </w:r>
      <w:r w:rsidRPr="003F25D1">
        <w:rPr>
          <w:rFonts w:ascii="Times New Roman" w:hAnsi="Times New Roman" w:hint="eastAsia"/>
        </w:rPr>
        <w:br/>
        <w:t xml:space="preserve">The Lender disclaims all representations and warranties associated with the Loaned Equipment and any use thereof, including any warranty of fitness for a </w:t>
      </w:r>
      <w:r w:rsidRPr="003F25D1">
        <w:rPr>
          <w:rFonts w:ascii="Times New Roman" w:hAnsi="Times New Roman"/>
        </w:rPr>
        <w:t>particular</w:t>
      </w:r>
      <w:r w:rsidRPr="003F25D1">
        <w:rPr>
          <w:rFonts w:ascii="Times New Roman" w:hAnsi="Times New Roman" w:hint="eastAsia"/>
        </w:rPr>
        <w:t xml:space="preserve"> purpose.</w:t>
      </w:r>
    </w:p>
    <w:p w14:paraId="60AB6CF8" w14:textId="77777777" w:rsidR="0039346F" w:rsidRPr="003F25D1" w:rsidRDefault="0039346F" w:rsidP="009C1C78">
      <w:pPr>
        <w:ind w:left="141" w:hangingChars="64" w:hanging="141"/>
        <w:rPr>
          <w:rFonts w:ascii="Times New Roman" w:hAnsi="Times New Roman"/>
        </w:rPr>
      </w:pPr>
    </w:p>
    <w:p w14:paraId="2B805C68"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3</w:t>
      </w:r>
      <w:proofErr w:type="gramStart"/>
      <w:r w:rsidRPr="003F25D1">
        <w:rPr>
          <w:rFonts w:ascii="Times New Roman" w:hAnsi="Times New Roman"/>
          <w:b/>
        </w:rPr>
        <w:t>.</w:t>
      </w:r>
      <w:r w:rsidRPr="003F25D1">
        <w:rPr>
          <w:rFonts w:ascii="Times New Roman" w:hAnsi="Times New Roman"/>
        </w:rPr>
        <w:t xml:space="preserve">  </w:t>
      </w:r>
      <w:r w:rsidRPr="003F25D1">
        <w:rPr>
          <w:rFonts w:ascii="Times New Roman" w:hAnsi="Times New Roman"/>
          <w:b/>
        </w:rPr>
        <w:t>CONFIDENTIAL</w:t>
      </w:r>
      <w:proofErr w:type="gramEnd"/>
      <w:r w:rsidRPr="003F25D1">
        <w:rPr>
          <w:rFonts w:ascii="Times New Roman" w:hAnsi="Times New Roman"/>
          <w:b/>
        </w:rPr>
        <w:t xml:space="preserve"> INFORMATION</w:t>
      </w:r>
    </w:p>
    <w:p w14:paraId="7665D459" w14:textId="77777777" w:rsidR="000A01C1" w:rsidRPr="003F25D1" w:rsidRDefault="000A01C1" w:rsidP="009C1C78">
      <w:pPr>
        <w:ind w:left="141" w:hangingChars="64" w:hanging="141"/>
        <w:rPr>
          <w:rFonts w:ascii="Times New Roman" w:hAnsi="Times New Roman"/>
        </w:rPr>
      </w:pPr>
    </w:p>
    <w:p w14:paraId="3B9060FB" w14:textId="77777777" w:rsidR="000A01C1" w:rsidRPr="003F25D1" w:rsidRDefault="000A01C1" w:rsidP="009F7822">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“Confidential Information” means confidential information which will be clearly marked as such in writing in accordance with Section 3.2 herein, provided that confidential information shall not include any information that is:</w:t>
      </w:r>
    </w:p>
    <w:p w14:paraId="2CE54065" w14:textId="77777777" w:rsidR="009F7822" w:rsidRPr="003F25D1" w:rsidRDefault="009F7822" w:rsidP="003242AB">
      <w:pPr>
        <w:numPr>
          <w:ilvl w:val="0"/>
          <w:numId w:val="35"/>
        </w:numPr>
        <w:ind w:leftChars="193" w:left="850" w:hangingChars="193" w:hanging="425"/>
        <w:rPr>
          <w:rFonts w:ascii="Times New Roman" w:hAnsi="Times New Roman"/>
        </w:rPr>
      </w:pPr>
      <w:r w:rsidRPr="003F25D1">
        <w:rPr>
          <w:rFonts w:ascii="Times New Roman" w:hAnsi="Times New Roman"/>
        </w:rPr>
        <w:t>already known to the Receiving Party at the time of disclosure hereunder; or</w:t>
      </w:r>
    </w:p>
    <w:p w14:paraId="71E439E8" w14:textId="77777777" w:rsidR="000A01C1" w:rsidRPr="003F25D1" w:rsidRDefault="000A01C1" w:rsidP="003242AB">
      <w:pPr>
        <w:numPr>
          <w:ilvl w:val="0"/>
          <w:numId w:val="35"/>
        </w:numPr>
        <w:ind w:leftChars="193" w:left="850" w:hangingChars="193" w:hanging="425"/>
        <w:rPr>
          <w:rFonts w:ascii="Times New Roman" w:hAnsi="Times New Roman"/>
        </w:rPr>
      </w:pPr>
      <w:r w:rsidRPr="003F25D1">
        <w:rPr>
          <w:rFonts w:ascii="Times New Roman" w:hAnsi="Times New Roman"/>
        </w:rPr>
        <w:t xml:space="preserve">now or hereafter becomes publicly known other than through acts or omissions of the Receiving Party; or </w:t>
      </w:r>
    </w:p>
    <w:p w14:paraId="5B8E639A" w14:textId="77777777" w:rsidR="000A01C1" w:rsidRPr="003F25D1" w:rsidRDefault="000A01C1" w:rsidP="003242AB">
      <w:pPr>
        <w:numPr>
          <w:ilvl w:val="0"/>
          <w:numId w:val="35"/>
        </w:numPr>
        <w:ind w:leftChars="193" w:left="850" w:hangingChars="193" w:hanging="425"/>
        <w:rPr>
          <w:rFonts w:ascii="Times New Roman" w:hAnsi="Times New Roman"/>
        </w:rPr>
      </w:pPr>
      <w:r w:rsidRPr="003F25D1">
        <w:rPr>
          <w:rFonts w:ascii="Times New Roman" w:hAnsi="Times New Roman"/>
        </w:rPr>
        <w:t xml:space="preserve">is disclosed to the Receiving Party by a third party under no obligation of confidentiality to the Disclosing Party; or </w:t>
      </w:r>
    </w:p>
    <w:p w14:paraId="00900190" w14:textId="77777777" w:rsidR="009F7822" w:rsidRPr="003F25D1" w:rsidRDefault="000A01C1" w:rsidP="009235F0">
      <w:pPr>
        <w:numPr>
          <w:ilvl w:val="0"/>
          <w:numId w:val="35"/>
        </w:numPr>
        <w:ind w:leftChars="193" w:left="850" w:hangingChars="193" w:hanging="425"/>
        <w:rPr>
          <w:rFonts w:ascii="Times New Roman" w:hAnsi="Times New Roman"/>
        </w:rPr>
      </w:pPr>
      <w:r w:rsidRPr="003F25D1">
        <w:rPr>
          <w:rFonts w:ascii="Times New Roman" w:hAnsi="Times New Roman"/>
        </w:rPr>
        <w:t>independently developed by the Receiving Party without reliance on the Confidential Information of the Disclosing Party.</w:t>
      </w:r>
    </w:p>
    <w:p w14:paraId="2F989308" w14:textId="77777777" w:rsidR="000A01C1" w:rsidRPr="003F25D1" w:rsidRDefault="000A01C1" w:rsidP="0064317E">
      <w:pPr>
        <w:ind w:left="141" w:hangingChars="64" w:hanging="141"/>
        <w:rPr>
          <w:rFonts w:ascii="Times New Roman" w:hAnsi="Times New Roman"/>
        </w:rPr>
      </w:pPr>
    </w:p>
    <w:p w14:paraId="0B4D69B6"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To be considered Confidential Information, all written information (including Research Materials) shall be marked or designated in writing as “Confidential” or similar by the Party providing the information (“Disclosing Party”), and oral communications must be reduced to writing within thirty (30) days of the initial communication of the information and such writing shall be marked or designated in writing as Confidential or similar and provided to the other Party (“Receiving Party”).</w:t>
      </w:r>
    </w:p>
    <w:p w14:paraId="33DD14E4" w14:textId="77777777" w:rsidR="000A01C1" w:rsidRPr="003F25D1" w:rsidRDefault="000A01C1" w:rsidP="0064317E">
      <w:pPr>
        <w:ind w:left="141" w:hangingChars="64" w:hanging="141"/>
        <w:rPr>
          <w:rFonts w:ascii="Times New Roman" w:hAnsi="Times New Roman"/>
        </w:rPr>
      </w:pPr>
    </w:p>
    <w:p w14:paraId="43773FA3"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The Receiving Party will limit access to and distribution of the Disclosing Party’s Confidential Information to employees or agents of the Receiving Party who (</w:t>
      </w:r>
      <w:proofErr w:type="spellStart"/>
      <w:r w:rsidRPr="003F25D1">
        <w:rPr>
          <w:rFonts w:ascii="Times New Roman" w:hAnsi="Times New Roman"/>
        </w:rPr>
        <w:t>i</w:t>
      </w:r>
      <w:proofErr w:type="spellEnd"/>
      <w:r w:rsidRPr="003F25D1">
        <w:rPr>
          <w:rFonts w:ascii="Times New Roman" w:hAnsi="Times New Roman"/>
        </w:rPr>
        <w:t>) have a need to know such Confidential Information for the purpose of performing the Receiving Party’s obligations under this Agreement and the Research Program and (ii) are subject to binding obligations of confidentiality and restricted use at least as protective as those of this Agreement.</w:t>
      </w:r>
    </w:p>
    <w:p w14:paraId="50D13960" w14:textId="77777777" w:rsidR="000A01C1" w:rsidRPr="003F25D1" w:rsidRDefault="000A01C1" w:rsidP="0064317E">
      <w:pPr>
        <w:ind w:left="141" w:hangingChars="64" w:hanging="141"/>
        <w:rPr>
          <w:rFonts w:ascii="Times New Roman" w:hAnsi="Times New Roman"/>
        </w:rPr>
      </w:pPr>
    </w:p>
    <w:p w14:paraId="05930247"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Confidential Information of the Disclosing Party will be treated by the Receiving Party with the same degree of care (but in no event less than a reasonable degree of care) regarding its secrecy and confidentiality as the Receiving Party treats similar information of its own.</w:t>
      </w:r>
    </w:p>
    <w:p w14:paraId="73CB0E92" w14:textId="77777777" w:rsidR="000A01C1" w:rsidRPr="003F25D1" w:rsidRDefault="000A01C1" w:rsidP="0064317E">
      <w:pPr>
        <w:ind w:left="141" w:hangingChars="64" w:hanging="141"/>
        <w:rPr>
          <w:rFonts w:ascii="Times New Roman" w:hAnsi="Times New Roman"/>
        </w:rPr>
      </w:pPr>
    </w:p>
    <w:p w14:paraId="4FFADA65"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Notwithstanding any provision to the contrary herein, the Receiving Party may disclose the Disclosing Party’s Confidential Information if required to do so in a legal proceeding or before a governmental body, provided that the Receiving Party promptly notifies the Disclosing Party of the requirement and cooperates in any effort by the Disclosing Party to obtain a protective order or similar limitation on the requirement to disclose; under any circumstances, the Receiving Party shall disclose the least Confidential Information that will meet its obligations in the legal proceeding or before the governmental body.</w:t>
      </w:r>
    </w:p>
    <w:p w14:paraId="65992922" w14:textId="77777777" w:rsidR="000A01C1" w:rsidRPr="003F25D1" w:rsidRDefault="000A01C1" w:rsidP="0064317E">
      <w:pPr>
        <w:ind w:left="141" w:hangingChars="64" w:hanging="141"/>
        <w:rPr>
          <w:rFonts w:ascii="Times New Roman" w:hAnsi="Times New Roman"/>
        </w:rPr>
      </w:pPr>
    </w:p>
    <w:p w14:paraId="3FCBF264" w14:textId="77777777" w:rsidR="000A01C1" w:rsidRPr="003F25D1" w:rsidRDefault="000A01C1" w:rsidP="00AE49C1">
      <w:pPr>
        <w:numPr>
          <w:ilvl w:val="1"/>
          <w:numId w:val="27"/>
        </w:numPr>
        <w:tabs>
          <w:tab w:val="clear" w:pos="720"/>
          <w:tab w:val="num" w:pos="142"/>
        </w:tabs>
        <w:ind w:left="141" w:hangingChars="64" w:hanging="141"/>
        <w:rPr>
          <w:rFonts w:ascii="Times New Roman" w:hAnsi="Times New Roman"/>
        </w:rPr>
      </w:pPr>
      <w:r w:rsidRPr="003F25D1">
        <w:rPr>
          <w:rFonts w:ascii="Times New Roman" w:hAnsi="Times New Roman"/>
        </w:rPr>
        <w:t>The obligation to hold Confidential Information in confidence expires three (3) years after the termination or expiration of this Agreement.</w:t>
      </w:r>
    </w:p>
    <w:p w14:paraId="0E1EB588" w14:textId="77777777" w:rsidR="000A01C1" w:rsidRPr="003F25D1" w:rsidRDefault="000A01C1" w:rsidP="009C1C78">
      <w:pPr>
        <w:ind w:left="141" w:hangingChars="64" w:hanging="141"/>
        <w:rPr>
          <w:rFonts w:ascii="Times New Roman" w:hAnsi="Times New Roman"/>
        </w:rPr>
      </w:pPr>
    </w:p>
    <w:p w14:paraId="4B26D5A8" w14:textId="77777777" w:rsidR="00DA1AA4" w:rsidRPr="003F25D1" w:rsidRDefault="00DA1AA4" w:rsidP="00DA1AA4">
      <w:pPr>
        <w:ind w:left="141" w:hangingChars="64" w:hanging="141"/>
        <w:rPr>
          <w:rFonts w:ascii="Times New Roman" w:hAnsi="Times New Roman"/>
        </w:rPr>
      </w:pPr>
      <w:r w:rsidRPr="003F25D1">
        <w:rPr>
          <w:rFonts w:ascii="Times New Roman" w:hAnsi="Times New Roman" w:hint="eastAsia"/>
          <w:b/>
        </w:rPr>
        <w:t>4</w:t>
      </w:r>
      <w:proofErr w:type="gramStart"/>
      <w:r w:rsidRPr="003F25D1">
        <w:rPr>
          <w:rFonts w:ascii="Times New Roman" w:hAnsi="Times New Roman"/>
          <w:b/>
        </w:rPr>
        <w:t>.</w:t>
      </w:r>
      <w:r w:rsidRPr="003F25D1">
        <w:rPr>
          <w:rFonts w:ascii="Times New Roman" w:hAnsi="Times New Roman" w:hint="eastAsia"/>
          <w:b/>
        </w:rPr>
        <w:t xml:space="preserve"> </w:t>
      </w:r>
      <w:r w:rsidRPr="003F25D1">
        <w:rPr>
          <w:rFonts w:ascii="Times New Roman" w:hAnsi="Times New Roman" w:hint="eastAsia"/>
        </w:rPr>
        <w:t xml:space="preserve"> </w:t>
      </w:r>
      <w:r w:rsidRPr="003F25D1">
        <w:rPr>
          <w:rFonts w:ascii="Times New Roman" w:hAnsi="Times New Roman"/>
          <w:b/>
        </w:rPr>
        <w:t>PUBLICITY</w:t>
      </w:r>
      <w:proofErr w:type="gramEnd"/>
    </w:p>
    <w:p w14:paraId="2BDF712A" w14:textId="77777777" w:rsidR="00DA1AA4" w:rsidRPr="003F25D1" w:rsidRDefault="00DA1AA4" w:rsidP="00DA1AA4">
      <w:pPr>
        <w:ind w:left="141" w:hangingChars="64" w:hanging="141"/>
        <w:rPr>
          <w:rFonts w:ascii="Times New Roman" w:hAnsi="Times New Roman"/>
        </w:rPr>
      </w:pPr>
    </w:p>
    <w:p w14:paraId="360517A6" w14:textId="77777777" w:rsidR="00DA1AA4" w:rsidRPr="003F25D1" w:rsidRDefault="00DA1AA4" w:rsidP="00DA1AA4">
      <w:pPr>
        <w:ind w:leftChars="64" w:left="141" w:firstLine="1"/>
        <w:rPr>
          <w:rFonts w:ascii="Times New Roman" w:hAnsi="Times New Roman"/>
        </w:rPr>
      </w:pPr>
      <w:r w:rsidRPr="003F25D1">
        <w:rPr>
          <w:rFonts w:ascii="Times New Roman" w:hAnsi="Times New Roman"/>
        </w:rPr>
        <w:t>Except as provided in this Agreement, neither Party will identify the other</w:t>
      </w:r>
      <w:r w:rsidRPr="003F25D1">
        <w:rPr>
          <w:rFonts w:ascii="Times New Roman" w:hAnsi="Times New Roman" w:hint="eastAsia"/>
        </w:rPr>
        <w:t xml:space="preserve"> Party</w:t>
      </w:r>
      <w:r w:rsidRPr="003F25D1">
        <w:rPr>
          <w:rFonts w:ascii="Times New Roman" w:hAnsi="Times New Roman"/>
        </w:rPr>
        <w:t xml:space="preserve"> in any products, publicity, promotion, promotional advertising, or other promotional materials to be disseminated to the public, or use any trademark, service mark, trade name, logo, or symbol of the other Party, whether registered or not, or use the name, title, likeness, or statement of the other Party’s employee, </w:t>
      </w:r>
      <w:r w:rsidRPr="003F25D1">
        <w:rPr>
          <w:rFonts w:ascii="Times New Roman" w:hAnsi="Times New Roman" w:hint="eastAsia"/>
        </w:rPr>
        <w:t xml:space="preserve">faculty member or student, </w:t>
      </w:r>
      <w:r w:rsidRPr="003F25D1">
        <w:rPr>
          <w:rFonts w:ascii="Times New Roman" w:hAnsi="Times New Roman"/>
        </w:rPr>
        <w:t xml:space="preserve">without prior written consent of </w:t>
      </w:r>
      <w:r w:rsidRPr="003F25D1">
        <w:rPr>
          <w:rFonts w:ascii="Times New Roman" w:hAnsi="Times New Roman" w:hint="eastAsia"/>
        </w:rPr>
        <w:t xml:space="preserve">the </w:t>
      </w:r>
      <w:r w:rsidRPr="003F25D1">
        <w:rPr>
          <w:rFonts w:ascii="Times New Roman" w:hAnsi="Times New Roman"/>
        </w:rPr>
        <w:t>other Party. Any use of the other Party’s name shall be limited to statement of fact and shall not imply endorsement of products or services.</w:t>
      </w:r>
    </w:p>
    <w:p w14:paraId="7C690867" w14:textId="77777777" w:rsidR="00DA1AA4" w:rsidRPr="003F25D1" w:rsidRDefault="00DA1AA4" w:rsidP="00DA1AA4">
      <w:pPr>
        <w:ind w:left="141" w:hangingChars="64" w:hanging="141"/>
        <w:rPr>
          <w:rFonts w:ascii="Times New Roman" w:hAnsi="Times New Roman"/>
        </w:rPr>
      </w:pPr>
    </w:p>
    <w:p w14:paraId="64745419" w14:textId="77777777" w:rsidR="00346396" w:rsidRPr="003F25D1" w:rsidRDefault="00DA1AA4" w:rsidP="00346396">
      <w:pPr>
        <w:ind w:left="141" w:hangingChars="64" w:hanging="141"/>
        <w:rPr>
          <w:rFonts w:ascii="Times New Roman" w:hAnsi="Times New Roman"/>
        </w:rPr>
      </w:pPr>
      <w:r w:rsidRPr="003F25D1">
        <w:rPr>
          <w:rFonts w:ascii="Times New Roman" w:hAnsi="Times New Roman" w:hint="eastAsia"/>
          <w:b/>
        </w:rPr>
        <w:t>5</w:t>
      </w:r>
      <w:proofErr w:type="gramStart"/>
      <w:r w:rsidRPr="003F25D1">
        <w:rPr>
          <w:rFonts w:ascii="Times New Roman" w:hAnsi="Times New Roman"/>
          <w:b/>
        </w:rPr>
        <w:t>.</w:t>
      </w:r>
      <w:r w:rsidRPr="003F25D1">
        <w:rPr>
          <w:rFonts w:ascii="Times New Roman" w:hAnsi="Times New Roman" w:hint="eastAsia"/>
          <w:b/>
        </w:rPr>
        <w:t xml:space="preserve"> </w:t>
      </w:r>
      <w:r w:rsidRPr="003F25D1">
        <w:rPr>
          <w:rFonts w:ascii="Times New Roman" w:hAnsi="Times New Roman" w:hint="eastAsia"/>
        </w:rPr>
        <w:t xml:space="preserve"> </w:t>
      </w:r>
      <w:r w:rsidRPr="003F25D1">
        <w:rPr>
          <w:rFonts w:ascii="Times New Roman" w:hAnsi="Times New Roman"/>
          <w:b/>
        </w:rPr>
        <w:t>PUBLICATION</w:t>
      </w:r>
      <w:proofErr w:type="gramEnd"/>
    </w:p>
    <w:p w14:paraId="5DCB2683" w14:textId="77777777" w:rsidR="00346396" w:rsidRPr="003F25D1" w:rsidRDefault="00346396" w:rsidP="00346396">
      <w:pPr>
        <w:rPr>
          <w:rFonts w:ascii="Times New Roman" w:hAnsi="Times New Roman"/>
        </w:rPr>
      </w:pPr>
    </w:p>
    <w:p w14:paraId="55914ADA" w14:textId="77777777" w:rsidR="00DA1AA4" w:rsidRPr="003F25D1" w:rsidRDefault="00CA79C8" w:rsidP="000522B3">
      <w:pPr>
        <w:numPr>
          <w:ilvl w:val="1"/>
          <w:numId w:val="43"/>
        </w:numPr>
        <w:ind w:left="142" w:hanging="142"/>
        <w:rPr>
          <w:rFonts w:ascii="Times New Roman" w:hAnsi="Times New Roman"/>
        </w:rPr>
      </w:pPr>
      <w:r w:rsidRPr="003F25D1">
        <w:rPr>
          <w:rFonts w:ascii="Times New Roman" w:hAnsi="Times New Roman" w:hint="eastAsia"/>
        </w:rPr>
        <w:tab/>
      </w:r>
      <w:r w:rsidR="00DA1AA4" w:rsidRPr="003F25D1">
        <w:rPr>
          <w:rFonts w:ascii="Times New Roman" w:hAnsi="Times New Roman"/>
        </w:rPr>
        <w:t xml:space="preserve">It is contemplated that results of the Research Program will be jointly presented or published; however, </w:t>
      </w:r>
      <w:proofErr w:type="gramStart"/>
      <w:r w:rsidR="00DA1AA4" w:rsidRPr="003F25D1">
        <w:rPr>
          <w:rFonts w:ascii="Times New Roman" w:hAnsi="Times New Roman" w:hint="eastAsia"/>
        </w:rPr>
        <w:t>Parties</w:t>
      </w:r>
      <w:r w:rsidR="00DA1AA4" w:rsidRPr="003F25D1">
        <w:rPr>
          <w:rFonts w:ascii="Times New Roman" w:hAnsi="Times New Roman"/>
        </w:rPr>
        <w:t xml:space="preserve"> each</w:t>
      </w:r>
      <w:proofErr w:type="gramEnd"/>
      <w:r w:rsidR="00DA1AA4" w:rsidRPr="003F25D1">
        <w:rPr>
          <w:rFonts w:ascii="Times New Roman" w:hAnsi="Times New Roman"/>
        </w:rPr>
        <w:t xml:space="preserve"> separately reserves the right to present or publish information and data generated </w:t>
      </w:r>
      <w:proofErr w:type="gramStart"/>
      <w:r w:rsidR="00DA1AA4" w:rsidRPr="003F25D1">
        <w:rPr>
          <w:rFonts w:ascii="Times New Roman" w:hAnsi="Times New Roman"/>
        </w:rPr>
        <w:t>in the course of</w:t>
      </w:r>
      <w:proofErr w:type="gramEnd"/>
      <w:r w:rsidR="00DA1AA4" w:rsidRPr="003F25D1">
        <w:rPr>
          <w:rFonts w:ascii="Times New Roman" w:hAnsi="Times New Roman"/>
        </w:rPr>
        <w:t xml:space="preserve"> the Research Program subject to the restrictions of this Section.</w:t>
      </w:r>
    </w:p>
    <w:p w14:paraId="41F1702D" w14:textId="77777777" w:rsidR="00CA79C8" w:rsidRPr="003F25D1" w:rsidRDefault="00CA79C8" w:rsidP="00CA79C8">
      <w:pPr>
        <w:ind w:left="142"/>
        <w:rPr>
          <w:rFonts w:ascii="Times New Roman" w:hAnsi="Times New Roman"/>
        </w:rPr>
      </w:pPr>
    </w:p>
    <w:p w14:paraId="66694629" w14:textId="77777777" w:rsidR="00DA1AA4" w:rsidRPr="003F25D1" w:rsidRDefault="00CA79C8" w:rsidP="00346396">
      <w:pPr>
        <w:numPr>
          <w:ilvl w:val="1"/>
          <w:numId w:val="43"/>
        </w:numPr>
        <w:ind w:left="142" w:hanging="142"/>
        <w:rPr>
          <w:rFonts w:ascii="Times New Roman" w:hAnsi="Times New Roman"/>
        </w:rPr>
      </w:pPr>
      <w:r w:rsidRPr="003F25D1">
        <w:rPr>
          <w:rFonts w:ascii="Times New Roman" w:hAnsi="Times New Roman" w:hint="eastAsia"/>
        </w:rPr>
        <w:tab/>
      </w:r>
      <w:r w:rsidR="00DA1AA4" w:rsidRPr="003F25D1">
        <w:rPr>
          <w:rFonts w:ascii="Times New Roman" w:hAnsi="Times New Roman"/>
        </w:rPr>
        <w:t xml:space="preserve">The Party wishing to make a presentation or publication shall provide a copy of the manuscript or abstract to the other Party at least </w:t>
      </w:r>
      <w:r w:rsidR="00DA1AA4" w:rsidRPr="003F25D1">
        <w:rPr>
          <w:rFonts w:ascii="Times New Roman" w:hAnsi="Times New Roman" w:hint="eastAsia"/>
        </w:rPr>
        <w:t xml:space="preserve">thirty (30) </w:t>
      </w:r>
      <w:r w:rsidR="00DA1AA4" w:rsidRPr="003F25D1">
        <w:rPr>
          <w:rFonts w:ascii="Times New Roman" w:hAnsi="Times New Roman"/>
        </w:rPr>
        <w:t xml:space="preserve">days prior to </w:t>
      </w:r>
      <w:r w:rsidR="00DA1AA4" w:rsidRPr="003F25D1">
        <w:rPr>
          <w:rFonts w:ascii="Times New Roman" w:hAnsi="Times New Roman" w:hint="eastAsia"/>
        </w:rPr>
        <w:t xml:space="preserve">such presentation or publication, or submission for </w:t>
      </w:r>
      <w:r w:rsidR="00DA1AA4" w:rsidRPr="003F25D1">
        <w:rPr>
          <w:rFonts w:ascii="Times New Roman" w:hAnsi="Times New Roman"/>
        </w:rPr>
        <w:t xml:space="preserve">such presentation or </w:t>
      </w:r>
      <w:r w:rsidR="00DA1AA4" w:rsidRPr="003F25D1">
        <w:rPr>
          <w:rFonts w:ascii="Times New Roman" w:hAnsi="Times New Roman" w:hint="eastAsia"/>
        </w:rPr>
        <w:t>publication, whichever comes earlier,</w:t>
      </w:r>
      <w:r w:rsidR="00DA1AA4" w:rsidRPr="003F25D1">
        <w:rPr>
          <w:rFonts w:ascii="Times New Roman" w:hAnsi="Times New Roman"/>
        </w:rPr>
        <w:t xml:space="preserve"> in order to allow the other Party an opportunity to protect proprietary information or intellectual property that might be disclosed</w:t>
      </w:r>
      <w:r w:rsidR="00DA1AA4" w:rsidRPr="003F25D1">
        <w:rPr>
          <w:rFonts w:ascii="Times New Roman" w:hAnsi="Times New Roman" w:hint="eastAsia"/>
        </w:rPr>
        <w:t xml:space="preserve">. </w:t>
      </w:r>
      <w:r w:rsidR="00C73672" w:rsidRPr="003F25D1">
        <w:rPr>
          <w:rFonts w:ascii="Times New Roman" w:hAnsi="Times New Roman"/>
        </w:rPr>
        <w:t xml:space="preserve">Upon the other Party’s request, the first Party shall </w:t>
      </w:r>
      <w:proofErr w:type="spellStart"/>
      <w:r w:rsidR="00C73672" w:rsidRPr="003F25D1">
        <w:rPr>
          <w:rFonts w:ascii="Times New Roman" w:hAnsi="Times New Roman"/>
        </w:rPr>
        <w:t>i</w:t>
      </w:r>
      <w:proofErr w:type="spellEnd"/>
      <w:r w:rsidR="00C73672" w:rsidRPr="003F25D1">
        <w:rPr>
          <w:rFonts w:ascii="Times New Roman" w:hAnsi="Times New Roman"/>
        </w:rPr>
        <w:t xml:space="preserve">) delay the presentation or publication until </w:t>
      </w:r>
      <w:r w:rsidR="0089794C" w:rsidRPr="003F25D1">
        <w:rPr>
          <w:rFonts w:ascii="Times New Roman" w:hAnsi="Times New Roman" w:hint="eastAsia"/>
        </w:rPr>
        <w:t xml:space="preserve">a </w:t>
      </w:r>
      <w:r w:rsidR="00C73672" w:rsidRPr="003F25D1">
        <w:rPr>
          <w:rFonts w:ascii="Times New Roman" w:hAnsi="Times New Roman"/>
        </w:rPr>
        <w:t xml:space="preserve">patent application is filed, </w:t>
      </w:r>
      <w:r w:rsidR="00C73672" w:rsidRPr="003F25D1">
        <w:rPr>
          <w:rFonts w:ascii="Times New Roman" w:hAnsi="Times New Roman" w:hint="eastAsia"/>
        </w:rPr>
        <w:t>or</w:t>
      </w:r>
      <w:r w:rsidR="00C73672" w:rsidRPr="003F25D1">
        <w:rPr>
          <w:rFonts w:ascii="Times New Roman" w:hAnsi="Times New Roman"/>
        </w:rPr>
        <w:t xml:space="preserve"> ii) delete the other Party’s Confidential Information from the presentation or publication.</w:t>
      </w:r>
      <w:r w:rsidR="00C73672" w:rsidRPr="003F25D1">
        <w:rPr>
          <w:rFonts w:ascii="Times New Roman" w:hAnsi="Times New Roman" w:hint="eastAsia"/>
        </w:rPr>
        <w:t xml:space="preserve"> </w:t>
      </w:r>
      <w:r w:rsidR="00DA1AA4" w:rsidRPr="003F25D1">
        <w:rPr>
          <w:rFonts w:ascii="Times New Roman" w:hAnsi="Times New Roman"/>
        </w:rPr>
        <w:t xml:space="preserve">The Parties shall not unduly delay </w:t>
      </w:r>
      <w:r w:rsidR="00857B5F" w:rsidRPr="003F25D1">
        <w:rPr>
          <w:rFonts w:ascii="Times New Roman" w:hAnsi="Times New Roman" w:hint="eastAsia"/>
        </w:rPr>
        <w:t>the</w:t>
      </w:r>
      <w:r w:rsidR="00CE15CC" w:rsidRPr="003F25D1">
        <w:rPr>
          <w:rFonts w:ascii="Times New Roman" w:hAnsi="Times New Roman" w:hint="eastAsia"/>
        </w:rPr>
        <w:t xml:space="preserve"> presentation or</w:t>
      </w:r>
      <w:r w:rsidR="00797A07" w:rsidRPr="003F25D1">
        <w:rPr>
          <w:rFonts w:ascii="Times New Roman" w:hAnsi="Times New Roman" w:hint="eastAsia"/>
        </w:rPr>
        <w:t xml:space="preserve"> </w:t>
      </w:r>
      <w:r w:rsidR="00DA1AA4" w:rsidRPr="003F25D1">
        <w:rPr>
          <w:rFonts w:ascii="Times New Roman" w:hAnsi="Times New Roman"/>
        </w:rPr>
        <w:t>publication.</w:t>
      </w:r>
    </w:p>
    <w:p w14:paraId="6FB58E99" w14:textId="77777777" w:rsidR="00CA79C8" w:rsidRPr="003F25D1" w:rsidRDefault="00CA79C8" w:rsidP="00CA79C8">
      <w:pPr>
        <w:ind w:left="142"/>
        <w:rPr>
          <w:rFonts w:ascii="Times New Roman" w:hAnsi="Times New Roman"/>
        </w:rPr>
      </w:pPr>
    </w:p>
    <w:p w14:paraId="232C7F84" w14:textId="77777777" w:rsidR="00DA1AA4" w:rsidRPr="003F25D1" w:rsidRDefault="00CA79C8" w:rsidP="00346396">
      <w:pPr>
        <w:numPr>
          <w:ilvl w:val="1"/>
          <w:numId w:val="43"/>
        </w:numPr>
        <w:ind w:left="142" w:hanging="142"/>
        <w:rPr>
          <w:rFonts w:ascii="Times New Roman" w:hAnsi="Times New Roman"/>
        </w:rPr>
      </w:pPr>
      <w:r w:rsidRPr="003F25D1">
        <w:rPr>
          <w:rFonts w:ascii="Times New Roman" w:hAnsi="Times New Roman" w:hint="eastAsia"/>
        </w:rPr>
        <w:tab/>
      </w:r>
      <w:r w:rsidR="00DA1AA4" w:rsidRPr="003F25D1">
        <w:rPr>
          <w:rFonts w:ascii="Times New Roman" w:hAnsi="Times New Roman"/>
        </w:rPr>
        <w:t xml:space="preserve">Neither Party will present or publish Confidential Information received from the other Party without </w:t>
      </w:r>
      <w:r w:rsidR="00DA1AA4" w:rsidRPr="003F25D1">
        <w:rPr>
          <w:rFonts w:ascii="Times New Roman" w:hAnsi="Times New Roman" w:hint="eastAsia"/>
        </w:rPr>
        <w:t xml:space="preserve">the </w:t>
      </w:r>
      <w:r w:rsidR="00DA1AA4" w:rsidRPr="003F25D1">
        <w:rPr>
          <w:rFonts w:ascii="Times New Roman" w:hAnsi="Times New Roman"/>
        </w:rPr>
        <w:t>other Party’s written consent.</w:t>
      </w:r>
    </w:p>
    <w:p w14:paraId="7D24AF36" w14:textId="77777777" w:rsidR="00CA79C8" w:rsidRPr="003F25D1" w:rsidRDefault="00CA79C8" w:rsidP="00CA79C8">
      <w:pPr>
        <w:ind w:left="142"/>
        <w:rPr>
          <w:rFonts w:ascii="Times New Roman" w:hAnsi="Times New Roman"/>
        </w:rPr>
      </w:pPr>
    </w:p>
    <w:p w14:paraId="036296AB" w14:textId="77777777" w:rsidR="00DA1AA4" w:rsidRPr="003F25D1" w:rsidRDefault="00CA79C8" w:rsidP="00346396">
      <w:pPr>
        <w:numPr>
          <w:ilvl w:val="1"/>
          <w:numId w:val="43"/>
        </w:numPr>
        <w:ind w:left="142" w:hanging="142"/>
        <w:rPr>
          <w:rFonts w:ascii="Times New Roman" w:hAnsi="Times New Roman"/>
        </w:rPr>
      </w:pPr>
      <w:r w:rsidRPr="003F25D1">
        <w:rPr>
          <w:rFonts w:ascii="Times New Roman" w:hAnsi="Times New Roman" w:hint="eastAsia"/>
        </w:rPr>
        <w:tab/>
      </w:r>
      <w:r w:rsidR="00DA1AA4" w:rsidRPr="003F25D1">
        <w:rPr>
          <w:rFonts w:ascii="Times New Roman" w:hAnsi="Times New Roman" w:hint="eastAsia"/>
        </w:rPr>
        <w:t>T</w:t>
      </w:r>
      <w:r w:rsidR="00DA1AA4" w:rsidRPr="003F25D1">
        <w:rPr>
          <w:rFonts w:ascii="Times New Roman" w:hAnsi="Times New Roman"/>
        </w:rPr>
        <w:t>he Parties agree to abide by the policies of journals in which publications will appear as to such matters as the public release</w:t>
      </w:r>
      <w:r w:rsidR="00DA1AA4" w:rsidRPr="003F25D1">
        <w:rPr>
          <w:rFonts w:ascii="Times New Roman" w:hAnsi="Times New Roman" w:hint="eastAsia"/>
        </w:rPr>
        <w:t>,</w:t>
      </w:r>
      <w:r w:rsidR="00DA1AA4" w:rsidRPr="003F25D1">
        <w:rPr>
          <w:rFonts w:ascii="Times New Roman" w:hAnsi="Times New Roman"/>
        </w:rPr>
        <w:t xml:space="preserve"> availability of data or materials relating to the publication. </w:t>
      </w:r>
    </w:p>
    <w:p w14:paraId="783ACEE5" w14:textId="77777777" w:rsidR="000A01C1" w:rsidRPr="003F25D1" w:rsidRDefault="000A01C1" w:rsidP="009C1C78">
      <w:pPr>
        <w:ind w:left="141" w:hangingChars="64" w:hanging="141"/>
        <w:rPr>
          <w:rFonts w:ascii="Times New Roman" w:hAnsi="Times New Roman"/>
        </w:rPr>
      </w:pPr>
    </w:p>
    <w:p w14:paraId="032030EA"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6</w:t>
      </w:r>
      <w:proofErr w:type="gramStart"/>
      <w:r w:rsidRPr="003F25D1">
        <w:rPr>
          <w:rFonts w:ascii="Times New Roman" w:hAnsi="Times New Roman"/>
          <w:b/>
        </w:rPr>
        <w:t>.  INTELLECTUAL</w:t>
      </w:r>
      <w:proofErr w:type="gramEnd"/>
      <w:r w:rsidRPr="003F25D1">
        <w:rPr>
          <w:rFonts w:ascii="Times New Roman" w:hAnsi="Times New Roman"/>
          <w:b/>
        </w:rPr>
        <w:t xml:space="preserve"> PROPERTY RIGHTS</w:t>
      </w:r>
    </w:p>
    <w:p w14:paraId="05012F18" w14:textId="77777777" w:rsidR="000A01C1" w:rsidRPr="003F25D1" w:rsidRDefault="000A01C1" w:rsidP="009C1C78">
      <w:pPr>
        <w:ind w:left="141" w:hangingChars="64" w:hanging="141"/>
        <w:rPr>
          <w:rFonts w:ascii="Times New Roman" w:hAnsi="Times New Roman"/>
        </w:rPr>
      </w:pPr>
    </w:p>
    <w:p w14:paraId="19785409" w14:textId="77777777" w:rsidR="000A01C1" w:rsidRPr="003F25D1" w:rsidRDefault="000A01C1" w:rsidP="00AE49C1">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u w:val="single"/>
        </w:rPr>
        <w:t>Copyright to a Paper</w:t>
      </w:r>
      <w:r w:rsidR="000522B3" w:rsidRPr="003F25D1">
        <w:rPr>
          <w:rFonts w:ascii="Times New Roman" w:hAnsi="Times New Roman" w:hint="eastAsia"/>
        </w:rPr>
        <w:tab/>
      </w:r>
      <w:r w:rsidRPr="003F25D1">
        <w:rPr>
          <w:rFonts w:ascii="Times New Roman" w:hAnsi="Times New Roman"/>
        </w:rPr>
        <w:t xml:space="preserve">Both Parties confirm that copyrights to a paper or research articles written by the Principal Investigator of RIKEN and/or other researchers of RIKEN under this Agreement shall belong to such Principal Investigator and/or other researchers of RIKEN, not to RIKEN. </w:t>
      </w:r>
    </w:p>
    <w:p w14:paraId="383C9D1A" w14:textId="77777777" w:rsidR="000A01C1" w:rsidRPr="003F25D1" w:rsidRDefault="000A01C1" w:rsidP="009C1C78">
      <w:pPr>
        <w:ind w:left="141" w:hangingChars="64" w:hanging="141"/>
        <w:rPr>
          <w:rFonts w:ascii="Times New Roman" w:hAnsi="Times New Roman"/>
        </w:rPr>
      </w:pPr>
    </w:p>
    <w:p w14:paraId="0863AFC0" w14:textId="77777777" w:rsidR="009A1CCF" w:rsidRPr="003F25D1" w:rsidRDefault="009A1CCF" w:rsidP="009A1CCF">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u w:val="single"/>
        </w:rPr>
        <w:t>Pre-Existing Rights</w:t>
      </w:r>
      <w:r w:rsidRPr="003F25D1">
        <w:rPr>
          <w:rFonts w:ascii="Times New Roman" w:hAnsi="Times New Roman" w:hint="eastAsia"/>
        </w:rPr>
        <w:tab/>
      </w:r>
      <w:r w:rsidRPr="003F25D1">
        <w:rPr>
          <w:rFonts w:ascii="Times New Roman" w:hAnsi="Times New Roman"/>
        </w:rPr>
        <w:t>Except to the limited extent required to perform a Party’s obligations under this Agreement, neither Party receives any right, title, or interest in or to any Research Materials provided to it by the other Party or any technology, works, or inventions of the other Party that are not Research Program Inventions, or any patent, copyright or other proprietary rights in any of the foregoing.</w:t>
      </w:r>
    </w:p>
    <w:p w14:paraId="735A0481" w14:textId="77777777" w:rsidR="009A1CCF" w:rsidRPr="003F25D1" w:rsidRDefault="009A1CCF" w:rsidP="009C1C78">
      <w:pPr>
        <w:ind w:left="141" w:hangingChars="64" w:hanging="141"/>
        <w:rPr>
          <w:rFonts w:ascii="Times New Roman" w:hAnsi="Times New Roman"/>
        </w:rPr>
      </w:pPr>
    </w:p>
    <w:p w14:paraId="5F6BCC10" w14:textId="77777777" w:rsidR="000A01C1" w:rsidRPr="003F25D1" w:rsidRDefault="000A01C1" w:rsidP="00AE49C1">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u w:val="single"/>
        </w:rPr>
        <w:t>Identifying Research Program Inventions</w:t>
      </w:r>
      <w:r w:rsidR="000522B3" w:rsidRPr="003F25D1">
        <w:rPr>
          <w:rFonts w:ascii="Times New Roman" w:hAnsi="Times New Roman" w:hint="eastAsia"/>
        </w:rPr>
        <w:tab/>
      </w:r>
      <w:r w:rsidRPr="003F25D1">
        <w:rPr>
          <w:rFonts w:ascii="Times New Roman" w:hAnsi="Times New Roman"/>
        </w:rPr>
        <w:t xml:space="preserve">Each Party will be diligent in identifying Research Program Inventions and promptly notify the other Party. Such reports shall be in sufficient detail to enable the Parties to determine whether to seek patent protection or </w:t>
      </w:r>
      <w:proofErr w:type="gramStart"/>
      <w:r w:rsidRPr="003F25D1">
        <w:rPr>
          <w:rFonts w:ascii="Times New Roman" w:hAnsi="Times New Roman"/>
        </w:rPr>
        <w:t>another</w:t>
      </w:r>
      <w:proofErr w:type="gramEnd"/>
      <w:r w:rsidRPr="003F25D1">
        <w:rPr>
          <w:rFonts w:ascii="Times New Roman" w:hAnsi="Times New Roman"/>
        </w:rPr>
        <w:t xml:space="preserve"> form(s) of proprietary </w:t>
      </w:r>
      <w:proofErr w:type="gramStart"/>
      <w:r w:rsidRPr="003F25D1">
        <w:rPr>
          <w:rFonts w:ascii="Times New Roman" w:hAnsi="Times New Roman"/>
        </w:rPr>
        <w:t>protection, and</w:t>
      </w:r>
      <w:proofErr w:type="gramEnd"/>
      <w:r w:rsidRPr="003F25D1">
        <w:rPr>
          <w:rFonts w:ascii="Times New Roman" w:hAnsi="Times New Roman"/>
        </w:rPr>
        <w:t xml:space="preserve"> shall be marked as and treated as Confidential Information in accordance with Section 3.</w:t>
      </w:r>
      <w:r w:rsidRPr="003F25D1">
        <w:rPr>
          <w:rFonts w:ascii="Times New Roman" w:hAnsi="Times New Roman"/>
        </w:rPr>
        <w:br/>
      </w:r>
    </w:p>
    <w:p w14:paraId="45805DC0" w14:textId="384D06CA" w:rsidR="000A01C1" w:rsidRPr="003F25D1" w:rsidRDefault="00A44D87" w:rsidP="00852469">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hint="eastAsia"/>
          <w:u w:val="single"/>
        </w:rPr>
        <w:t xml:space="preserve">Inventorship and </w:t>
      </w:r>
      <w:r w:rsidR="000A01C1" w:rsidRPr="003F25D1">
        <w:rPr>
          <w:rFonts w:ascii="Times New Roman" w:hAnsi="Times New Roman"/>
          <w:u w:val="single"/>
        </w:rPr>
        <w:t>Ownership of Research Program Inventions</w:t>
      </w:r>
      <w:r w:rsidR="000522B3" w:rsidRPr="003F25D1">
        <w:rPr>
          <w:rFonts w:ascii="Times New Roman" w:hAnsi="Times New Roman" w:hint="eastAsia"/>
        </w:rPr>
        <w:tab/>
      </w:r>
      <w:r w:rsidR="007E12C5" w:rsidRPr="003F25D1">
        <w:rPr>
          <w:rFonts w:ascii="Times New Roman" w:hAnsi="Times New Roman" w:hint="eastAsia"/>
        </w:rPr>
        <w:tab/>
      </w:r>
      <w:r w:rsidRPr="003F25D1">
        <w:rPr>
          <w:rFonts w:ascii="Times New Roman" w:hAnsi="Times New Roman" w:hint="eastAsia"/>
        </w:rPr>
        <w:t>Invent</w:t>
      </w:r>
      <w:r w:rsidR="00903A1D">
        <w:rPr>
          <w:rFonts w:ascii="Times New Roman" w:hAnsi="Times New Roman" w:hint="eastAsia"/>
        </w:rPr>
        <w:t>o</w:t>
      </w:r>
      <w:r w:rsidRPr="003F25D1">
        <w:rPr>
          <w:rFonts w:ascii="Times New Roman" w:hAnsi="Times New Roman" w:hint="eastAsia"/>
        </w:rPr>
        <w:t>rship</w:t>
      </w:r>
      <w:r w:rsidRPr="003F25D1">
        <w:rPr>
          <w:rFonts w:ascii="Times New Roman" w:hAnsi="Times New Roman"/>
        </w:rPr>
        <w:t xml:space="preserve"> of Research Program Inventions</w:t>
      </w:r>
      <w:r w:rsidRPr="003F25D1">
        <w:rPr>
          <w:rFonts w:ascii="Times New Roman" w:hAnsi="Times New Roman" w:hint="eastAsia"/>
        </w:rPr>
        <w:t xml:space="preserve"> shall be</w:t>
      </w:r>
      <w:r w:rsidRPr="003F25D1">
        <w:rPr>
          <w:rFonts w:ascii="Times New Roman" w:hAnsi="Times New Roman"/>
        </w:rPr>
        <w:t xml:space="preserve"> determined by the Parties in good faith in accordance with applicable patent law</w:t>
      </w:r>
      <w:r w:rsidR="00E017AE" w:rsidRPr="003F25D1">
        <w:rPr>
          <w:rFonts w:ascii="Times New Roman" w:hAnsi="Times New Roman" w:hint="eastAsia"/>
        </w:rPr>
        <w:t>.</w:t>
      </w:r>
      <w:r w:rsidR="00340B8F" w:rsidRPr="003F25D1">
        <w:rPr>
          <w:rFonts w:ascii="Times New Roman" w:hAnsi="Times New Roman" w:hint="eastAsia"/>
        </w:rPr>
        <w:t xml:space="preserve"> </w:t>
      </w:r>
      <w:r w:rsidR="000A01C1" w:rsidRPr="003F25D1">
        <w:rPr>
          <w:rFonts w:ascii="Times New Roman" w:hAnsi="Times New Roman"/>
        </w:rPr>
        <w:t>Ownership of Research Program Inventions shall be determined in accordance with the inventorship</w:t>
      </w:r>
      <w:r w:rsidRPr="003F25D1">
        <w:rPr>
          <w:rFonts w:ascii="Times New Roman" w:hAnsi="Times New Roman" w:hint="eastAsia"/>
        </w:rPr>
        <w:t>.</w:t>
      </w:r>
      <w:r w:rsidRPr="003F25D1">
        <w:rPr>
          <w:rFonts w:ascii="Times New Roman" w:hAnsi="Times New Roman"/>
        </w:rPr>
        <w:br/>
      </w:r>
      <w:r w:rsidR="00EC16B8" w:rsidRPr="003F25D1">
        <w:rPr>
          <w:rFonts w:ascii="Times New Roman" w:hAnsi="Times New Roman" w:hint="eastAsia"/>
        </w:rPr>
        <w:tab/>
      </w:r>
      <w:r w:rsidR="00EC16B8" w:rsidRPr="003F25D1">
        <w:rPr>
          <w:rFonts w:ascii="Times New Roman" w:hAnsi="Times New Roman" w:hint="eastAsia"/>
        </w:rPr>
        <w:tab/>
      </w:r>
      <w:r w:rsidR="000A01C1" w:rsidRPr="003F25D1">
        <w:rPr>
          <w:rFonts w:ascii="Times New Roman" w:hAnsi="Times New Roman"/>
        </w:rPr>
        <w:t xml:space="preserve">If a Research Program Invention is made by one or more researchers of a Party and assigned to the Party, such Research Program Invention shall be owned solely by the Party (“Sole Invention”). If a Research Program Invention is made by researchers of both Parties and assigned to both Parties respectively, such Research Program Invention shall be jointly owned by the Parties (“Joint Invention”). </w:t>
      </w:r>
      <w:r w:rsidR="00852469" w:rsidRPr="003F25D1">
        <w:rPr>
          <w:rFonts w:ascii="Times New Roman" w:hAnsi="Times New Roman" w:hint="eastAsia"/>
        </w:rPr>
        <w:br/>
      </w:r>
      <w:r w:rsidR="00EC16B8" w:rsidRPr="003F25D1">
        <w:rPr>
          <w:rFonts w:ascii="Times New Roman" w:hAnsi="Times New Roman" w:hint="eastAsia"/>
        </w:rPr>
        <w:tab/>
      </w:r>
      <w:r w:rsidR="00EC16B8" w:rsidRPr="003F25D1">
        <w:rPr>
          <w:rFonts w:ascii="Times New Roman" w:hAnsi="Times New Roman" w:hint="eastAsia"/>
        </w:rPr>
        <w:tab/>
      </w:r>
      <w:r w:rsidR="000A01C1" w:rsidRPr="003F25D1">
        <w:rPr>
          <w:rFonts w:ascii="Times New Roman" w:hAnsi="Times New Roman"/>
        </w:rPr>
        <w:t xml:space="preserve">In accordance with RIKEN’s office regulations, RIKEN may, at its sole discretion, decide whether RIKEN will succeed to </w:t>
      </w:r>
      <w:r w:rsidR="00622D22">
        <w:rPr>
          <w:rFonts w:ascii="Times New Roman" w:hAnsi="Times New Roman" w:hint="eastAsia"/>
        </w:rPr>
        <w:t>its</w:t>
      </w:r>
      <w:r w:rsidR="000A01C1" w:rsidRPr="003F25D1">
        <w:rPr>
          <w:rFonts w:ascii="Times New Roman" w:hAnsi="Times New Roman"/>
        </w:rPr>
        <w:t xml:space="preserve"> inventor’s right to invention or not. If RIKEN decides not to succeed </w:t>
      </w:r>
      <w:proofErr w:type="gramStart"/>
      <w:r w:rsidR="000A01C1" w:rsidRPr="003F25D1">
        <w:rPr>
          <w:rFonts w:ascii="Times New Roman" w:hAnsi="Times New Roman"/>
        </w:rPr>
        <w:t>to</w:t>
      </w:r>
      <w:proofErr w:type="gramEnd"/>
      <w:r w:rsidR="000A01C1" w:rsidRPr="003F25D1">
        <w:rPr>
          <w:rFonts w:ascii="Times New Roman" w:hAnsi="Times New Roman"/>
        </w:rPr>
        <w:t xml:space="preserve">, </w:t>
      </w:r>
      <w:r w:rsidR="008004FB" w:rsidRPr="003F25D1">
        <w:rPr>
          <w:rFonts w:ascii="Times New Roman" w:hAnsi="Times New Roman"/>
        </w:rPr>
        <w:t>Collaborator</w:t>
      </w:r>
      <w:r w:rsidR="000A01C1" w:rsidRPr="003F25D1">
        <w:rPr>
          <w:rFonts w:ascii="Times New Roman" w:hAnsi="Times New Roman"/>
        </w:rPr>
        <w:t xml:space="preserve"> shall discuss with the inventors for filing, use or exploitation of Joint Inventions, as necessary.</w:t>
      </w:r>
      <w:r w:rsidR="00852469" w:rsidRPr="003F25D1">
        <w:rPr>
          <w:rFonts w:ascii="Times New Roman" w:hAnsi="Times New Roman" w:hint="eastAsia"/>
        </w:rPr>
        <w:br/>
      </w:r>
    </w:p>
    <w:p w14:paraId="689963B7" w14:textId="77777777" w:rsidR="000A01C1" w:rsidRPr="003F25D1" w:rsidRDefault="000A01C1" w:rsidP="009A1CCF">
      <w:pPr>
        <w:numPr>
          <w:ilvl w:val="1"/>
          <w:numId w:val="29"/>
        </w:numPr>
        <w:tabs>
          <w:tab w:val="clear" w:pos="840"/>
          <w:tab w:val="num" w:pos="142"/>
        </w:tabs>
        <w:ind w:left="141" w:hangingChars="64" w:hanging="141"/>
        <w:rPr>
          <w:rFonts w:ascii="Times New Roman" w:hAnsi="Times New Roman"/>
        </w:rPr>
      </w:pPr>
      <w:r w:rsidRPr="003F25D1">
        <w:rPr>
          <w:rFonts w:ascii="Times New Roman" w:hAnsi="Times New Roman"/>
          <w:u w:val="single"/>
        </w:rPr>
        <w:t>Patent Prosecution, Expenses and Licensing</w:t>
      </w:r>
      <w:r w:rsidR="003A1DB3" w:rsidRPr="003F25D1">
        <w:rPr>
          <w:rFonts w:ascii="Times New Roman" w:hAnsi="Times New Roman" w:hint="eastAsia"/>
        </w:rPr>
        <w:tab/>
      </w:r>
      <w:r w:rsidR="008C460D" w:rsidRPr="003F25D1">
        <w:rPr>
          <w:rFonts w:ascii="Times New Roman" w:hAnsi="Times New Roman"/>
        </w:rPr>
        <w:t>The Parties shall enter into a joint application agreement</w:t>
      </w:r>
      <w:r w:rsidR="008C460D" w:rsidRPr="003F25D1">
        <w:rPr>
          <w:rFonts w:ascii="Times New Roman" w:hAnsi="Times New Roman" w:hint="eastAsia"/>
        </w:rPr>
        <w:t xml:space="preserve"> (i.e. </w:t>
      </w:r>
      <w:r w:rsidR="008C460D" w:rsidRPr="003F25D1">
        <w:rPr>
          <w:rFonts w:ascii="Times New Roman" w:hAnsi="Times New Roman"/>
        </w:rPr>
        <w:t>Inter-Institutional Agreement</w:t>
      </w:r>
      <w:r w:rsidR="008C460D" w:rsidRPr="003F25D1">
        <w:rPr>
          <w:rFonts w:ascii="Times New Roman" w:hAnsi="Times New Roman" w:hint="eastAsia"/>
        </w:rPr>
        <w:t>)</w:t>
      </w:r>
      <w:r w:rsidR="008C460D" w:rsidRPr="003F25D1">
        <w:rPr>
          <w:rFonts w:ascii="Times New Roman" w:hAnsi="Times New Roman"/>
        </w:rPr>
        <w:t xml:space="preserve"> for the management of </w:t>
      </w:r>
      <w:r w:rsidR="008C460D" w:rsidRPr="003F25D1">
        <w:rPr>
          <w:rFonts w:ascii="Times New Roman" w:hAnsi="Times New Roman" w:hint="eastAsia"/>
        </w:rPr>
        <w:t>each Joint Invention.</w:t>
      </w:r>
      <w:r w:rsidR="008C460D" w:rsidRPr="003F25D1">
        <w:rPr>
          <w:rFonts w:ascii="Times New Roman" w:hAnsi="Times New Roman"/>
        </w:rPr>
        <w:br/>
      </w:r>
      <w:r w:rsidR="00852469" w:rsidRPr="003F25D1">
        <w:rPr>
          <w:rFonts w:ascii="Times New Roman" w:hAnsi="Times New Roman" w:hint="eastAsia"/>
        </w:rPr>
        <w:br/>
      </w:r>
      <w:r w:rsidR="002565D8" w:rsidRPr="003F25D1">
        <w:rPr>
          <w:rFonts w:ascii="Times New Roman" w:hAnsi="Times New Roman" w:hint="eastAsia"/>
        </w:rPr>
        <w:tab/>
      </w:r>
      <w:r w:rsidR="002565D8" w:rsidRPr="003F25D1">
        <w:rPr>
          <w:rFonts w:ascii="Times New Roman" w:hAnsi="Times New Roman" w:hint="eastAsia"/>
        </w:rPr>
        <w:tab/>
      </w:r>
      <w:r w:rsidR="00FF59D6" w:rsidRPr="003F25D1">
        <w:rPr>
          <w:rFonts w:ascii="Times New Roman" w:hAnsi="Times New Roman" w:hint="eastAsia"/>
        </w:rPr>
        <w:t xml:space="preserve">(a) </w:t>
      </w:r>
      <w:r w:rsidRPr="003F25D1">
        <w:rPr>
          <w:rFonts w:ascii="Times New Roman" w:hAnsi="Times New Roman"/>
        </w:rPr>
        <w:t xml:space="preserve">Unless the Parties agree in writing otherwise, the filing, prosecution, defense and maintenance of all patents or patent applications for Joint Inventions will be conducted jointly in the name of both Parties and controlled by them jointly, acting reasonably and in good faith. </w:t>
      </w:r>
      <w:r w:rsidR="005819D2" w:rsidRPr="003F25D1">
        <w:rPr>
          <w:rFonts w:ascii="Times New Roman" w:hAnsi="Times New Roman" w:hint="eastAsia"/>
        </w:rPr>
        <w:br/>
      </w:r>
      <w:r w:rsidR="00871178" w:rsidRPr="003F25D1">
        <w:rPr>
          <w:rFonts w:ascii="Times New Roman" w:hAnsi="Times New Roman" w:hint="eastAsia"/>
        </w:rPr>
        <w:br/>
      </w:r>
      <w:r w:rsidR="002565D8" w:rsidRPr="003F25D1">
        <w:rPr>
          <w:rFonts w:ascii="Times New Roman" w:hAnsi="Times New Roman" w:hint="eastAsia"/>
        </w:rPr>
        <w:tab/>
      </w:r>
      <w:r w:rsidR="002565D8" w:rsidRPr="003F25D1">
        <w:rPr>
          <w:rFonts w:ascii="Times New Roman" w:hAnsi="Times New Roman" w:hint="eastAsia"/>
        </w:rPr>
        <w:tab/>
      </w:r>
      <w:r w:rsidR="00FF59D6" w:rsidRPr="003F25D1">
        <w:rPr>
          <w:rFonts w:ascii="Times New Roman" w:hAnsi="Times New Roman" w:hint="eastAsia"/>
        </w:rPr>
        <w:t xml:space="preserve">(b) </w:t>
      </w:r>
      <w:r w:rsidR="00852469" w:rsidRPr="003F25D1">
        <w:rPr>
          <w:rFonts w:ascii="Times New Roman" w:hAnsi="Times New Roman"/>
        </w:rPr>
        <w:t>The costs for prosecution and maintenance shall be borne by the Parties pro rata in accordance with each Party’s share of ownership of such Joint Invention</w:t>
      </w:r>
      <w:r w:rsidR="003C1A92" w:rsidRPr="003F25D1">
        <w:rPr>
          <w:rFonts w:ascii="Times New Roman" w:hAnsi="Times New Roman" w:hint="eastAsia"/>
        </w:rPr>
        <w:t>.</w:t>
      </w:r>
      <w:r w:rsidR="005819D2" w:rsidRPr="003F25D1">
        <w:rPr>
          <w:rFonts w:ascii="Times New Roman" w:hAnsi="Times New Roman"/>
        </w:rPr>
        <w:br/>
      </w:r>
      <w:r w:rsidR="003C1A92" w:rsidRPr="003F25D1">
        <w:rPr>
          <w:rFonts w:ascii="Times New Roman" w:hAnsi="Times New Roman"/>
        </w:rPr>
        <w:br/>
      </w:r>
      <w:r w:rsidR="002565D8" w:rsidRPr="003F25D1">
        <w:rPr>
          <w:rFonts w:ascii="Times New Roman" w:hAnsi="Times New Roman" w:hint="eastAsia"/>
        </w:rPr>
        <w:tab/>
      </w:r>
      <w:r w:rsidR="002565D8" w:rsidRPr="003F25D1">
        <w:rPr>
          <w:rFonts w:ascii="Times New Roman" w:hAnsi="Times New Roman" w:hint="eastAsia"/>
        </w:rPr>
        <w:tab/>
      </w:r>
      <w:r w:rsidR="00FF59D6" w:rsidRPr="003F25D1">
        <w:rPr>
          <w:rFonts w:ascii="Times New Roman" w:hAnsi="Times New Roman" w:hint="eastAsia"/>
        </w:rPr>
        <w:t>(</w:t>
      </w:r>
      <w:r w:rsidR="00EA3F73" w:rsidRPr="003F25D1">
        <w:rPr>
          <w:rFonts w:ascii="Times New Roman" w:hAnsi="Times New Roman" w:hint="eastAsia"/>
        </w:rPr>
        <w:t>c</w:t>
      </w:r>
      <w:r w:rsidR="00FF59D6" w:rsidRPr="003F25D1">
        <w:rPr>
          <w:rFonts w:ascii="Times New Roman" w:hAnsi="Times New Roman" w:hint="eastAsia"/>
        </w:rPr>
        <w:t xml:space="preserve">) </w:t>
      </w:r>
      <w:r w:rsidR="00852469" w:rsidRPr="003F25D1">
        <w:rPr>
          <w:rFonts w:ascii="Times New Roman" w:hAnsi="Times New Roman"/>
        </w:rPr>
        <w:t xml:space="preserve">The Parties agree to consult with each other and obtain the other Party’s consent before licensing of any Joint Invention to a third party. Such consent shall not be unreasonably withheld. Any license revenue earned by license of Joint Invention to third parties shall be distributed between the Parties pro rata in accordance with each Party’s share of ownership of such Joint Invention. </w:t>
      </w:r>
      <w:r w:rsidR="005819D2" w:rsidRPr="003F25D1">
        <w:rPr>
          <w:rFonts w:ascii="Times New Roman" w:hAnsi="Times New Roman" w:hint="eastAsia"/>
        </w:rPr>
        <w:br/>
      </w:r>
      <w:r w:rsidR="0070643E" w:rsidRPr="003F25D1">
        <w:rPr>
          <w:rFonts w:ascii="Times New Roman" w:hAnsi="Times New Roman" w:hint="eastAsia"/>
        </w:rPr>
        <w:br/>
      </w:r>
      <w:r w:rsidR="002565D8" w:rsidRPr="003F25D1">
        <w:rPr>
          <w:rFonts w:ascii="Times New Roman" w:hAnsi="Times New Roman" w:hint="eastAsia"/>
        </w:rPr>
        <w:tab/>
      </w:r>
      <w:r w:rsidR="002565D8" w:rsidRPr="003F25D1">
        <w:rPr>
          <w:rFonts w:ascii="Times New Roman" w:hAnsi="Times New Roman" w:hint="eastAsia"/>
        </w:rPr>
        <w:tab/>
      </w:r>
      <w:r w:rsidR="00EE20C9" w:rsidRPr="003F25D1">
        <w:rPr>
          <w:rFonts w:ascii="Times New Roman" w:hAnsi="Times New Roman" w:hint="eastAsia"/>
        </w:rPr>
        <w:t xml:space="preserve">(d) </w:t>
      </w:r>
      <w:r w:rsidR="00852469" w:rsidRPr="003F25D1">
        <w:rPr>
          <w:rFonts w:ascii="Times New Roman" w:hAnsi="Times New Roman"/>
        </w:rPr>
        <w:t>Further, the Parties agree not to commercially exploit any Joint Invention without prior writt</w:t>
      </w:r>
      <w:r w:rsidR="0070643E" w:rsidRPr="003F25D1">
        <w:rPr>
          <w:rFonts w:ascii="Times New Roman" w:hAnsi="Times New Roman"/>
        </w:rPr>
        <w:t xml:space="preserve">en consent of the other Party. </w:t>
      </w:r>
      <w:r w:rsidR="00DA7E21" w:rsidRPr="003F25D1">
        <w:rPr>
          <w:rFonts w:ascii="Times New Roman" w:hAnsi="Times New Roman" w:hint="eastAsia"/>
        </w:rPr>
        <w:t xml:space="preserve">In any event, the Parties and their inventors shall have a royalty-free, perpetual, world-wide and non-exclusive license to use </w:t>
      </w:r>
      <w:proofErr w:type="gramStart"/>
      <w:r w:rsidR="00DA7E21" w:rsidRPr="003F25D1">
        <w:rPr>
          <w:rFonts w:ascii="Times New Roman" w:hAnsi="Times New Roman" w:hint="eastAsia"/>
        </w:rPr>
        <w:t>any and all</w:t>
      </w:r>
      <w:proofErr w:type="gramEnd"/>
      <w:r w:rsidR="00DA7E21" w:rsidRPr="003F25D1">
        <w:rPr>
          <w:rFonts w:ascii="Times New Roman" w:hAnsi="Times New Roman" w:hint="eastAsia"/>
        </w:rPr>
        <w:t xml:space="preserve"> research results obtained under this Agreement for academic research and educational purposes.</w:t>
      </w:r>
      <w:r w:rsidR="002F2970" w:rsidRPr="003F25D1">
        <w:rPr>
          <w:rFonts w:ascii="Times New Roman" w:hAnsi="Times New Roman" w:hint="eastAsia"/>
        </w:rPr>
        <w:br/>
      </w:r>
      <w:r w:rsidR="00871178" w:rsidRPr="003F25D1">
        <w:rPr>
          <w:rFonts w:ascii="Times New Roman" w:hAnsi="Times New Roman" w:hint="eastAsia"/>
        </w:rPr>
        <w:br/>
      </w:r>
      <w:r w:rsidR="00A62A7B" w:rsidRPr="003F25D1">
        <w:rPr>
          <w:rFonts w:ascii="Times New Roman" w:hAnsi="Times New Roman" w:hint="eastAsia"/>
        </w:rPr>
        <w:tab/>
      </w:r>
      <w:r w:rsidR="00A62A7B" w:rsidRPr="003F25D1">
        <w:rPr>
          <w:rFonts w:ascii="Times New Roman" w:hAnsi="Times New Roman" w:hint="eastAsia"/>
        </w:rPr>
        <w:tab/>
      </w:r>
      <w:r w:rsidR="004545A4" w:rsidRPr="003F25D1">
        <w:rPr>
          <w:rFonts w:ascii="Times New Roman" w:hAnsi="Times New Roman" w:hint="eastAsia"/>
        </w:rPr>
        <w:t xml:space="preserve">(e) </w:t>
      </w:r>
      <w:r w:rsidRPr="003F25D1">
        <w:rPr>
          <w:rFonts w:ascii="Times New Roman" w:hAnsi="Times New Roman"/>
        </w:rPr>
        <w:t xml:space="preserve">In the event that </w:t>
      </w:r>
      <w:r w:rsidR="008004FB" w:rsidRPr="003F25D1">
        <w:rPr>
          <w:rFonts w:ascii="Times New Roman" w:hAnsi="Times New Roman"/>
        </w:rPr>
        <w:t>Collaborator</w:t>
      </w:r>
      <w:r w:rsidRPr="003F25D1">
        <w:rPr>
          <w:rFonts w:ascii="Times New Roman" w:hAnsi="Times New Roman"/>
        </w:rPr>
        <w:t xml:space="preserve"> exploits the Joint Invention commercially, </w:t>
      </w:r>
      <w:r w:rsidR="008004FB" w:rsidRPr="003F25D1">
        <w:rPr>
          <w:rFonts w:ascii="Times New Roman" w:hAnsi="Times New Roman"/>
        </w:rPr>
        <w:t>Collaborator</w:t>
      </w:r>
      <w:r w:rsidRPr="003F25D1">
        <w:rPr>
          <w:rFonts w:ascii="Times New Roman" w:hAnsi="Times New Roman"/>
        </w:rPr>
        <w:t xml:space="preserve"> shall pay royalties to RIKEN. The terms and conditions for such exploitation shall be discussed and specified in a separate agreement between the Parties prior to the exploitation. </w:t>
      </w:r>
      <w:r w:rsidR="005819D2" w:rsidRPr="003F25D1">
        <w:rPr>
          <w:rFonts w:ascii="Times New Roman" w:hAnsi="Times New Roman" w:hint="eastAsia"/>
        </w:rPr>
        <w:br/>
      </w:r>
      <w:r w:rsidR="00871178" w:rsidRPr="003F25D1">
        <w:rPr>
          <w:rFonts w:ascii="Times New Roman" w:hAnsi="Times New Roman"/>
        </w:rPr>
        <w:br/>
      </w:r>
      <w:r w:rsidR="00A62A7B" w:rsidRPr="003F25D1">
        <w:rPr>
          <w:rFonts w:ascii="Times New Roman" w:hAnsi="Times New Roman" w:hint="eastAsia"/>
        </w:rPr>
        <w:tab/>
      </w:r>
      <w:r w:rsidR="00A62A7B" w:rsidRPr="003F25D1">
        <w:rPr>
          <w:rFonts w:ascii="Times New Roman" w:hAnsi="Times New Roman" w:hint="eastAsia"/>
        </w:rPr>
        <w:tab/>
      </w:r>
      <w:r w:rsidR="004545A4" w:rsidRPr="003F25D1">
        <w:rPr>
          <w:rFonts w:ascii="Times New Roman" w:hAnsi="Times New Roman" w:hint="eastAsia"/>
        </w:rPr>
        <w:t xml:space="preserve">(f) </w:t>
      </w:r>
      <w:r w:rsidR="00F61276" w:rsidRPr="003F25D1">
        <w:rPr>
          <w:rFonts w:ascii="Times New Roman" w:hAnsi="Times New Roman" w:hint="eastAsia"/>
        </w:rPr>
        <w:t>If</w:t>
      </w:r>
      <w:r w:rsidR="00F61276" w:rsidRPr="003F25D1">
        <w:rPr>
          <w:rFonts w:ascii="Times New Roman" w:hAnsi="Times New Roman"/>
        </w:rPr>
        <w:t xml:space="preserve"> Collaborator </w:t>
      </w:r>
      <w:r w:rsidR="00F61276" w:rsidRPr="003F25D1">
        <w:rPr>
          <w:rFonts w:ascii="Times New Roman" w:hAnsi="Times New Roman" w:hint="eastAsia"/>
        </w:rPr>
        <w:t xml:space="preserve">desires to </w:t>
      </w:r>
      <w:r w:rsidR="00F61276" w:rsidRPr="003F25D1">
        <w:rPr>
          <w:rFonts w:ascii="Times New Roman" w:hAnsi="Times New Roman"/>
        </w:rPr>
        <w:t xml:space="preserve">exploit </w:t>
      </w:r>
      <w:r w:rsidR="00F61276" w:rsidRPr="003F25D1">
        <w:rPr>
          <w:rFonts w:ascii="Times New Roman" w:hAnsi="Times New Roman" w:hint="eastAsia"/>
        </w:rPr>
        <w:t>such</w:t>
      </w:r>
      <w:r w:rsidR="00F61276" w:rsidRPr="003F25D1">
        <w:rPr>
          <w:rFonts w:ascii="Times New Roman" w:hAnsi="Times New Roman"/>
        </w:rPr>
        <w:t xml:space="preserve"> Joint Invention</w:t>
      </w:r>
      <w:r w:rsidR="00F61276" w:rsidRPr="003F25D1">
        <w:rPr>
          <w:rFonts w:ascii="Times New Roman" w:hAnsi="Times New Roman" w:hint="eastAsia"/>
        </w:rPr>
        <w:t xml:space="preserve"> exclusively</w:t>
      </w:r>
      <w:r w:rsidR="005261FF" w:rsidRPr="003F25D1">
        <w:rPr>
          <w:rFonts w:ascii="Times New Roman" w:hAnsi="Times New Roman" w:hint="eastAsia"/>
        </w:rPr>
        <w:t xml:space="preserve"> and RIKEN agrees, Parties shall enter into an exclusive license agreement for a limited period under which Collaborator shall pay</w:t>
      </w:r>
      <w:r w:rsidR="00F61276" w:rsidRPr="003F25D1">
        <w:rPr>
          <w:rFonts w:ascii="Times New Roman" w:hAnsi="Times New Roman"/>
        </w:rPr>
        <w:t xml:space="preserve"> royalties to RIKEN</w:t>
      </w:r>
      <w:r w:rsidR="005261FF" w:rsidRPr="003F25D1">
        <w:rPr>
          <w:rFonts w:ascii="Times New Roman" w:hAnsi="Times New Roman" w:hint="eastAsia"/>
        </w:rPr>
        <w:t xml:space="preserve"> and shall bear all costs and expenses for patent prosecution and </w:t>
      </w:r>
      <w:r w:rsidR="005261FF" w:rsidRPr="003F25D1">
        <w:rPr>
          <w:rFonts w:ascii="Times New Roman" w:hAnsi="Times New Roman"/>
        </w:rPr>
        <w:t>maintenance</w:t>
      </w:r>
      <w:r w:rsidR="005261FF" w:rsidRPr="003F25D1">
        <w:rPr>
          <w:rFonts w:ascii="Times New Roman" w:hAnsi="Times New Roman" w:hint="eastAsia"/>
        </w:rPr>
        <w:t xml:space="preserve"> of such Joint Invention.</w:t>
      </w:r>
      <w:r w:rsidR="00062F9E" w:rsidRPr="003F25D1">
        <w:rPr>
          <w:rFonts w:ascii="Times New Roman" w:hAnsi="Times New Roman"/>
        </w:rPr>
        <w:br/>
      </w:r>
      <w:r w:rsidR="005261FF" w:rsidRPr="003F25D1">
        <w:rPr>
          <w:rFonts w:ascii="Times New Roman" w:hAnsi="Times New Roman" w:hint="eastAsia"/>
        </w:rPr>
        <w:br/>
      </w:r>
      <w:r w:rsidR="00A62A7B" w:rsidRPr="003F25D1">
        <w:rPr>
          <w:rFonts w:ascii="Times New Roman" w:hAnsi="Times New Roman" w:hint="eastAsia"/>
        </w:rPr>
        <w:tab/>
      </w:r>
      <w:r w:rsidR="00A62A7B" w:rsidRPr="003F25D1">
        <w:rPr>
          <w:rFonts w:ascii="Times New Roman" w:hAnsi="Times New Roman" w:hint="eastAsia"/>
        </w:rPr>
        <w:tab/>
      </w:r>
      <w:r w:rsidR="00062F9E" w:rsidRPr="003F25D1">
        <w:rPr>
          <w:rFonts w:ascii="Times New Roman" w:hAnsi="Times New Roman" w:hint="eastAsia"/>
        </w:rPr>
        <w:t xml:space="preserve">(g) </w:t>
      </w:r>
      <w:r w:rsidR="005261FF" w:rsidRPr="003F25D1">
        <w:rPr>
          <w:rFonts w:ascii="Times New Roman" w:hAnsi="Times New Roman" w:hint="eastAsia"/>
        </w:rPr>
        <w:t>If</w:t>
      </w:r>
      <w:r w:rsidR="005261FF" w:rsidRPr="003F25D1">
        <w:rPr>
          <w:rFonts w:ascii="Times New Roman" w:hAnsi="Times New Roman"/>
        </w:rPr>
        <w:t xml:space="preserve"> Collaborator </w:t>
      </w:r>
      <w:r w:rsidR="005261FF" w:rsidRPr="003F25D1">
        <w:rPr>
          <w:rFonts w:ascii="Times New Roman" w:hAnsi="Times New Roman" w:hint="eastAsia"/>
        </w:rPr>
        <w:t xml:space="preserve">desires to </w:t>
      </w:r>
      <w:r w:rsidR="005261FF" w:rsidRPr="003F25D1">
        <w:rPr>
          <w:rFonts w:ascii="Times New Roman" w:hAnsi="Times New Roman"/>
        </w:rPr>
        <w:t xml:space="preserve">exploit </w:t>
      </w:r>
      <w:r w:rsidR="005261FF" w:rsidRPr="003F25D1">
        <w:rPr>
          <w:rFonts w:ascii="Times New Roman" w:hAnsi="Times New Roman" w:hint="eastAsia"/>
        </w:rPr>
        <w:t>such</w:t>
      </w:r>
      <w:r w:rsidR="005261FF" w:rsidRPr="003F25D1">
        <w:rPr>
          <w:rFonts w:ascii="Times New Roman" w:hAnsi="Times New Roman"/>
        </w:rPr>
        <w:t xml:space="preserve"> Joint Invention</w:t>
      </w:r>
      <w:r w:rsidR="005261FF" w:rsidRPr="003F25D1">
        <w:rPr>
          <w:rFonts w:ascii="Times New Roman" w:hAnsi="Times New Roman" w:hint="eastAsia"/>
        </w:rPr>
        <w:t xml:space="preserve"> non-exclusively, Parties shall enter into a </w:t>
      </w:r>
      <w:r w:rsidR="007E7B44" w:rsidRPr="003F25D1">
        <w:rPr>
          <w:rFonts w:ascii="Times New Roman" w:hAnsi="Times New Roman" w:hint="eastAsia"/>
        </w:rPr>
        <w:t>non-</w:t>
      </w:r>
      <w:r w:rsidR="005261FF" w:rsidRPr="003F25D1">
        <w:rPr>
          <w:rFonts w:ascii="Times New Roman" w:hAnsi="Times New Roman" w:hint="eastAsia"/>
        </w:rPr>
        <w:t>exclusive license agreement under which Collaborator shall pay</w:t>
      </w:r>
      <w:r w:rsidR="005261FF" w:rsidRPr="003F25D1">
        <w:rPr>
          <w:rFonts w:ascii="Times New Roman" w:hAnsi="Times New Roman"/>
        </w:rPr>
        <w:t xml:space="preserve"> royalties to RIKEN</w:t>
      </w:r>
      <w:r w:rsidR="005261FF" w:rsidRPr="003F25D1">
        <w:rPr>
          <w:rFonts w:ascii="Times New Roman" w:hAnsi="Times New Roman" w:hint="eastAsia"/>
        </w:rPr>
        <w:t xml:space="preserve"> and shall </w:t>
      </w:r>
      <w:r w:rsidR="00AD531A" w:rsidRPr="003F25D1">
        <w:rPr>
          <w:rFonts w:ascii="Times New Roman" w:hAnsi="Times New Roman" w:hint="eastAsia"/>
        </w:rPr>
        <w:t>agree that RIKEN shall have the right to grant licenses to any third parties under such Joint Invention without consent of Collaborator.</w:t>
      </w:r>
      <w:r w:rsidR="004545A4" w:rsidRPr="003F25D1">
        <w:rPr>
          <w:rFonts w:ascii="Times New Roman" w:hAnsi="Times New Roman" w:hint="eastAsia"/>
        </w:rPr>
        <w:t xml:space="preserve"> I</w:t>
      </w:r>
      <w:r w:rsidR="004545A4" w:rsidRPr="003F25D1">
        <w:rPr>
          <w:rFonts w:ascii="Times New Roman" w:hAnsi="Times New Roman"/>
        </w:rPr>
        <w:t>f Collaborator does not agree that RIKEN shall have the right to grant licenses to any third parties under such Joint Invention without consent of Collaborator, Collaborator shall bear all costs and expenses for patent prosecution and maintenance of such Joint Invention.</w:t>
      </w:r>
      <w:r w:rsidR="002D7855" w:rsidRPr="003F25D1">
        <w:rPr>
          <w:rFonts w:ascii="Times New Roman" w:hAnsi="Times New Roman" w:hint="eastAsia"/>
        </w:rPr>
        <w:br/>
      </w:r>
      <w:r w:rsidR="00AD531A" w:rsidRPr="003F25D1">
        <w:rPr>
          <w:rFonts w:ascii="Times New Roman" w:hAnsi="Times New Roman" w:hint="eastAsia"/>
        </w:rPr>
        <w:br/>
      </w:r>
      <w:r w:rsidR="00A62A7B" w:rsidRPr="003F25D1">
        <w:rPr>
          <w:rFonts w:ascii="Times New Roman" w:hAnsi="Times New Roman" w:hint="eastAsia"/>
        </w:rPr>
        <w:tab/>
      </w:r>
      <w:r w:rsidR="00A62A7B" w:rsidRPr="003F25D1">
        <w:rPr>
          <w:rFonts w:ascii="Times New Roman" w:hAnsi="Times New Roman" w:hint="eastAsia"/>
        </w:rPr>
        <w:tab/>
      </w:r>
      <w:r w:rsidR="009F1C9C" w:rsidRPr="003F25D1">
        <w:rPr>
          <w:rFonts w:ascii="Times New Roman" w:hAnsi="Times New Roman" w:hint="eastAsia"/>
        </w:rPr>
        <w:t>(h</w:t>
      </w:r>
      <w:r w:rsidR="002D7855" w:rsidRPr="003F25D1">
        <w:rPr>
          <w:rFonts w:ascii="Times New Roman" w:hAnsi="Times New Roman" w:hint="eastAsia"/>
        </w:rPr>
        <w:t xml:space="preserve">) </w:t>
      </w:r>
      <w:r w:rsidR="00AD531A" w:rsidRPr="003F25D1">
        <w:rPr>
          <w:rFonts w:ascii="Times New Roman" w:hAnsi="Times New Roman" w:hint="eastAsia"/>
        </w:rPr>
        <w:t xml:space="preserve">For the period from the filing date of the patent application to the effective date of the exclusive/non-exclusive license agreement, Collaborator shall </w:t>
      </w:r>
      <w:r w:rsidR="005261FF" w:rsidRPr="003F25D1">
        <w:rPr>
          <w:rFonts w:ascii="Times New Roman" w:hAnsi="Times New Roman" w:hint="eastAsia"/>
        </w:rPr>
        <w:t xml:space="preserve">bear all costs and expenses for patent prosecution and </w:t>
      </w:r>
      <w:r w:rsidR="005261FF" w:rsidRPr="003F25D1">
        <w:rPr>
          <w:rFonts w:ascii="Times New Roman" w:hAnsi="Times New Roman"/>
        </w:rPr>
        <w:t>maintenance</w:t>
      </w:r>
      <w:r w:rsidR="005261FF" w:rsidRPr="003F25D1">
        <w:rPr>
          <w:rFonts w:ascii="Times New Roman" w:hAnsi="Times New Roman" w:hint="eastAsia"/>
        </w:rPr>
        <w:t xml:space="preserve"> of such Joint Invention.</w:t>
      </w:r>
      <w:r w:rsidR="005261FF" w:rsidRPr="003F25D1">
        <w:rPr>
          <w:rFonts w:ascii="Times New Roman" w:hAnsi="Times New Roman" w:hint="eastAsia"/>
        </w:rPr>
        <w:br/>
      </w:r>
      <w:r w:rsidR="00A62A7B" w:rsidRPr="003F25D1">
        <w:rPr>
          <w:rFonts w:ascii="Times New Roman" w:hAnsi="Times New Roman" w:hint="eastAsia"/>
        </w:rPr>
        <w:tab/>
      </w:r>
    </w:p>
    <w:p w14:paraId="5F9362EF"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7</w:t>
      </w:r>
      <w:proofErr w:type="gramStart"/>
      <w:r w:rsidRPr="003F25D1">
        <w:rPr>
          <w:rFonts w:ascii="Times New Roman" w:hAnsi="Times New Roman"/>
          <w:b/>
        </w:rPr>
        <w:t>.  REPRESENTATIONS</w:t>
      </w:r>
      <w:proofErr w:type="gramEnd"/>
      <w:r w:rsidRPr="003F25D1">
        <w:rPr>
          <w:rFonts w:ascii="Times New Roman" w:hAnsi="Times New Roman"/>
          <w:b/>
        </w:rPr>
        <w:t>, WARRANTIES, LIABILITY LIMITS</w:t>
      </w:r>
    </w:p>
    <w:p w14:paraId="3447438A" w14:textId="77777777" w:rsidR="000A01C1" w:rsidRPr="003F25D1" w:rsidRDefault="000A01C1" w:rsidP="009C1C78">
      <w:pPr>
        <w:ind w:left="141" w:hangingChars="64" w:hanging="141"/>
        <w:rPr>
          <w:rFonts w:ascii="Times New Roman" w:hAnsi="Times New Roman"/>
        </w:rPr>
      </w:pPr>
    </w:p>
    <w:p w14:paraId="2CF6E15F" w14:textId="77777777" w:rsidR="000A01C1" w:rsidRPr="003F25D1" w:rsidRDefault="000A01C1" w:rsidP="00CE2123">
      <w:pPr>
        <w:numPr>
          <w:ilvl w:val="1"/>
          <w:numId w:val="44"/>
        </w:numPr>
        <w:ind w:left="142" w:hanging="142"/>
        <w:rPr>
          <w:rFonts w:ascii="Times New Roman" w:hAnsi="Times New Roman"/>
        </w:rPr>
      </w:pPr>
      <w:r w:rsidRPr="003F25D1">
        <w:rPr>
          <w:rFonts w:ascii="Times New Roman" w:hAnsi="Times New Roman"/>
          <w:u w:val="single"/>
        </w:rPr>
        <w:t>Representations and Warranties of the Parties</w:t>
      </w:r>
      <w:r w:rsidRPr="003F25D1">
        <w:rPr>
          <w:rFonts w:ascii="Times New Roman" w:hAnsi="Times New Roman"/>
        </w:rPr>
        <w:tab/>
        <w:t>Each Party represents and warrants to the other that (a) this Agreement has been duly executed and delivered and constitutes a valid and binding Agreement enforceable against such Party in accordance with its terms; (b) no authorization or approval from any third party is required in connection with such Party’s execution, delivery, or performance of this Agreement; and (c) the execution, delivery, and performance of this Agreement does not violate the laws of any jurisdiction or the terms or conditions of any other Agreement to which it is a party or by which it is otherwise bound.</w:t>
      </w:r>
    </w:p>
    <w:p w14:paraId="1630C3FE" w14:textId="77777777" w:rsidR="00CE2123" w:rsidRPr="003F25D1" w:rsidRDefault="00CE2123" w:rsidP="00CE2123">
      <w:pPr>
        <w:ind w:left="142"/>
        <w:rPr>
          <w:rFonts w:ascii="Times New Roman" w:hAnsi="Times New Roman"/>
        </w:rPr>
      </w:pPr>
    </w:p>
    <w:p w14:paraId="67DBAFE0" w14:textId="77777777" w:rsidR="000A01C1" w:rsidRPr="003F25D1" w:rsidRDefault="000A01C1" w:rsidP="00CE2123">
      <w:pPr>
        <w:numPr>
          <w:ilvl w:val="1"/>
          <w:numId w:val="44"/>
        </w:numPr>
        <w:ind w:left="142" w:hanging="142"/>
        <w:rPr>
          <w:rFonts w:ascii="Times New Roman" w:hAnsi="Times New Roman"/>
        </w:rPr>
      </w:pPr>
      <w:r w:rsidRPr="003F25D1">
        <w:rPr>
          <w:rFonts w:ascii="Times New Roman" w:hAnsi="Times New Roman"/>
          <w:u w:val="single"/>
        </w:rPr>
        <w:t>DISCLAIMERS</w:t>
      </w:r>
      <w:r w:rsidRPr="003F25D1">
        <w:rPr>
          <w:rFonts w:ascii="Times New Roman" w:hAnsi="Times New Roman"/>
        </w:rPr>
        <w:tab/>
        <w:t xml:space="preserve">ANY RESULTS OF THE RESEARCH PROGRAM AND ANY RESEARCH MATERIALS ARE PROVIDED AS IS AND WITH ALL FAULTS.  EXCEPT FOR THE EXPRESS REPRESENTATIONS AND WARRANTIES IN SECTION 7.1, EACH PARTY MAKES NO WARRANTIES, EXPRESSED OR IMPLIED, AS TO ANY MATTER WHATSOEVER, INCLUDING, WITHOUT LIMITATION, THE RESULTS OF THE RESEARCH PROGRAM, WHETHER ANY RESULTS WILL </w:t>
      </w:r>
      <w:r w:rsidR="00AA3B5B" w:rsidRPr="003F25D1">
        <w:rPr>
          <w:rFonts w:ascii="Times New Roman" w:hAnsi="Times New Roman" w:hint="eastAsia"/>
        </w:rPr>
        <w:t xml:space="preserve">BE </w:t>
      </w:r>
      <w:r w:rsidRPr="003F25D1">
        <w:rPr>
          <w:rFonts w:ascii="Times New Roman" w:hAnsi="Times New Roman"/>
        </w:rPr>
        <w:t>OBTAIN</w:t>
      </w:r>
      <w:r w:rsidR="00AA3B5B" w:rsidRPr="003F25D1">
        <w:rPr>
          <w:rFonts w:ascii="Times New Roman" w:hAnsi="Times New Roman" w:hint="eastAsia"/>
        </w:rPr>
        <w:t>ED</w:t>
      </w:r>
      <w:r w:rsidRPr="003F25D1">
        <w:rPr>
          <w:rFonts w:ascii="Times New Roman" w:hAnsi="Times New Roman"/>
        </w:rPr>
        <w:t>, ANY RESEARCH MATERIALS OR ANY INVENTION, PROCESS OR PRODUCT, WHETHER TANGIBLE OR INTANGIBLE, CONCEIVED, DISCOVERED, DEVELOPED OR REDUCED TO PRACTICE UNDER THIS AGREEMENT; OR THE OWNERSHIP, NON-INFRINGEMENT, MERCHANTABILITY, OR FITNESS FOR A PARTICULAR PURPOSE OF THE RESEARCH, ANY RESEARCH MATERIALS OR ANY SUCH INVENTION OR PRODUCT.</w:t>
      </w:r>
    </w:p>
    <w:p w14:paraId="71F724F3" w14:textId="77777777" w:rsidR="00CE2123" w:rsidRPr="003F25D1" w:rsidRDefault="00CE2123" w:rsidP="00CE2123">
      <w:pPr>
        <w:ind w:left="142"/>
        <w:rPr>
          <w:rFonts w:ascii="Times New Roman" w:hAnsi="Times New Roman"/>
        </w:rPr>
      </w:pPr>
    </w:p>
    <w:p w14:paraId="315172CB" w14:textId="77777777" w:rsidR="000A01C1" w:rsidRPr="003F25D1" w:rsidRDefault="000A01C1" w:rsidP="00CE2123">
      <w:pPr>
        <w:numPr>
          <w:ilvl w:val="1"/>
          <w:numId w:val="44"/>
        </w:numPr>
        <w:ind w:left="142" w:hanging="142"/>
        <w:rPr>
          <w:rFonts w:ascii="Times New Roman" w:hAnsi="Times New Roman"/>
        </w:rPr>
      </w:pPr>
      <w:r w:rsidRPr="003F25D1">
        <w:rPr>
          <w:rFonts w:ascii="Times New Roman" w:hAnsi="Times New Roman"/>
          <w:u w:val="single"/>
        </w:rPr>
        <w:t>NO DAMAGES</w:t>
      </w:r>
      <w:r w:rsidR="00E34815" w:rsidRPr="003F25D1">
        <w:rPr>
          <w:rFonts w:ascii="Times New Roman" w:hAnsi="Times New Roman"/>
        </w:rPr>
        <w:tab/>
        <w:t xml:space="preserve">IN NO EVENT SHALL ANY PARTY, ITS TRUSTEES, DIRECTORS, OFFICERS, EMPLOYEES, STUDENTS OR AFFILIATES </w:t>
      </w:r>
      <w:r w:rsidRPr="003F25D1">
        <w:rPr>
          <w:rFonts w:ascii="Times New Roman" w:hAnsi="Times New Roman"/>
        </w:rPr>
        <w:t>BE LIABLE FOR ANY DIRECT, INDIRECT OR CONSEQUENTIAL LOSS OR SIMILAR, OR OTHER DAMAGES SUFFERED BY OTHER PARTY, ANY LICENSEE, OR ANY OTHERS INCLUDING, BUT NOT LIMITED TO, DAMAGES ARISING FROM LOSS OF DATA OR DELAY OR TERMINATION OF THE RESEARCH PROGRAM, OR FROM THE USE OF THE RESULTS OF THE RESEARCH PROGRAM, THE USE OF ANY RESEARCH MATERIALS OR ANY SUCH INVENTION OR PRODUCT</w:t>
      </w:r>
      <w:r w:rsidR="00BD17ED" w:rsidRPr="003F25D1">
        <w:rPr>
          <w:rFonts w:ascii="Times New Roman" w:hAnsi="Times New Roman" w:hint="eastAsia"/>
        </w:rPr>
        <w:t>,</w:t>
      </w:r>
      <w:r w:rsidR="00E34815" w:rsidRPr="003F25D1">
        <w:rPr>
          <w:rFonts w:ascii="Times New Roman" w:hAnsi="Times New Roman" w:hint="eastAsia"/>
        </w:rPr>
        <w:t xml:space="preserve"> </w:t>
      </w:r>
      <w:r w:rsidR="00E34815" w:rsidRPr="003F25D1">
        <w:rPr>
          <w:rFonts w:ascii="Times New Roman" w:hAnsi="Times New Roman"/>
        </w:rPr>
        <w:t xml:space="preserve">OR ECONOMIC DAMAGES OR INJURY TO PERSONS OR </w:t>
      </w:r>
      <w:r w:rsidR="00032BC6">
        <w:rPr>
          <w:rFonts w:ascii="Times New Roman" w:hAnsi="Times New Roman"/>
        </w:rPr>
        <w:t>PROPERTY</w:t>
      </w:r>
      <w:r w:rsidR="00E34815" w:rsidRPr="003F25D1">
        <w:rPr>
          <w:rFonts w:ascii="Times New Roman" w:hAnsi="Times New Roman"/>
        </w:rPr>
        <w:t xml:space="preserve"> OR LOST PROFITS,</w:t>
      </w:r>
      <w:r w:rsidR="00E34815" w:rsidRPr="003F25D1">
        <w:rPr>
          <w:rFonts w:ascii="Times New Roman" w:hAnsi="Times New Roman" w:hint="eastAsia"/>
        </w:rPr>
        <w:t xml:space="preserve"> </w:t>
      </w:r>
      <w:r w:rsidR="00E34815" w:rsidRPr="003F25D1">
        <w:rPr>
          <w:rFonts w:ascii="Times New Roman" w:hAnsi="Times New Roman"/>
        </w:rPr>
        <w:t>REGARDLESS OF WHETHER THE PARTY WAS ADVISED, HAD OTHER REASON TO KNOW OR IN FACT KNEW OF THE POSSIBILITY OF THE FOREGOING, REGARDLESS OF FAULT AND REGARDLESS OF LEGAL THEORY OR BASIS.</w:t>
      </w:r>
      <w:r w:rsidR="00E34815" w:rsidRPr="003F25D1">
        <w:rPr>
          <w:rFonts w:ascii="Times New Roman" w:hAnsi="Times New Roman" w:hint="eastAsia"/>
        </w:rPr>
        <w:t xml:space="preserve"> </w:t>
      </w:r>
      <w:r w:rsidR="00E34815" w:rsidRPr="003F25D1">
        <w:rPr>
          <w:rFonts w:ascii="Times New Roman" w:hAnsi="Times New Roman"/>
        </w:rPr>
        <w:t>THIS SECTION WILL NOT APPLY TO A PARTY’S BREACH OF ITS OBLIGATIONS OF CONFIDENTIALITY AN</w:t>
      </w:r>
      <w:r w:rsidR="00E34815" w:rsidRPr="003F25D1">
        <w:rPr>
          <w:rFonts w:ascii="Times New Roman" w:hAnsi="Times New Roman" w:hint="eastAsia"/>
        </w:rPr>
        <w:t>D</w:t>
      </w:r>
      <w:r w:rsidR="00E34815" w:rsidRPr="003F25D1">
        <w:rPr>
          <w:rFonts w:ascii="Times New Roman" w:hAnsi="Times New Roman"/>
        </w:rPr>
        <w:t xml:space="preserve"> RESTRICTED USE HEREUNDER.</w:t>
      </w:r>
      <w:r w:rsidRPr="003F25D1">
        <w:rPr>
          <w:rFonts w:ascii="Times New Roman" w:hAnsi="Times New Roman"/>
        </w:rPr>
        <w:t xml:space="preserve"> EACH PARTY ACKNOWLEDGES AND AGREES THAT THIS EXCLUSION AND LIMITATION IS REASONABLE CONSIDERING THE EXPERIMENTAL NATURE OF THE RESEARCH PROGRAM AND THE NATURE AND TERMS OF THE PARTIES’ RELATIONSHIP.</w:t>
      </w:r>
    </w:p>
    <w:p w14:paraId="1CAD9A9C" w14:textId="77777777" w:rsidR="00CE2123" w:rsidRPr="003F25D1" w:rsidRDefault="00CE2123" w:rsidP="00CE2123">
      <w:pPr>
        <w:ind w:left="142"/>
        <w:rPr>
          <w:rFonts w:ascii="Times New Roman" w:hAnsi="Times New Roman"/>
        </w:rPr>
      </w:pPr>
    </w:p>
    <w:p w14:paraId="4B110360" w14:textId="77777777" w:rsidR="000A01C1" w:rsidRPr="003F25D1" w:rsidRDefault="000A01C1" w:rsidP="00CE2123">
      <w:pPr>
        <w:numPr>
          <w:ilvl w:val="1"/>
          <w:numId w:val="44"/>
        </w:numPr>
        <w:ind w:left="142" w:hanging="142"/>
        <w:rPr>
          <w:rFonts w:ascii="Times New Roman" w:hAnsi="Times New Roman"/>
        </w:rPr>
      </w:pPr>
      <w:r w:rsidRPr="003F25D1">
        <w:rPr>
          <w:rFonts w:ascii="Times New Roman" w:hAnsi="Times New Roman"/>
        </w:rPr>
        <w:t>Any materials provided by a Party to the other Party in connection with this Agreement will be used at receiving Party’s risk and responsibility.</w:t>
      </w:r>
    </w:p>
    <w:p w14:paraId="66BB5642" w14:textId="77777777" w:rsidR="000A01C1" w:rsidRPr="003F25D1" w:rsidRDefault="000A01C1" w:rsidP="009C1C78">
      <w:pPr>
        <w:ind w:left="141" w:hangingChars="64" w:hanging="141"/>
        <w:rPr>
          <w:rFonts w:ascii="Times New Roman" w:hAnsi="Times New Roman"/>
        </w:rPr>
      </w:pPr>
    </w:p>
    <w:p w14:paraId="3BE920C1"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8</w:t>
      </w:r>
      <w:proofErr w:type="gramStart"/>
      <w:r w:rsidRPr="003F25D1">
        <w:rPr>
          <w:rFonts w:ascii="Times New Roman" w:hAnsi="Times New Roman"/>
          <w:b/>
        </w:rPr>
        <w:t>.</w:t>
      </w:r>
      <w:r w:rsidRPr="003F25D1">
        <w:rPr>
          <w:rFonts w:ascii="Times New Roman" w:hAnsi="Times New Roman"/>
        </w:rPr>
        <w:t xml:space="preserve">  </w:t>
      </w:r>
      <w:r w:rsidRPr="003F25D1">
        <w:rPr>
          <w:rFonts w:ascii="Times New Roman" w:hAnsi="Times New Roman"/>
          <w:b/>
        </w:rPr>
        <w:t>TERM</w:t>
      </w:r>
      <w:proofErr w:type="gramEnd"/>
      <w:r w:rsidRPr="003F25D1">
        <w:rPr>
          <w:rFonts w:ascii="Times New Roman" w:hAnsi="Times New Roman"/>
          <w:b/>
        </w:rPr>
        <w:t xml:space="preserve"> AND</w:t>
      </w:r>
      <w:r w:rsidR="00D2674F" w:rsidRPr="003F25D1">
        <w:rPr>
          <w:rFonts w:ascii="Times New Roman" w:hAnsi="Times New Roman" w:hint="eastAsia"/>
          <w:b/>
        </w:rPr>
        <w:t xml:space="preserve"> </w:t>
      </w:r>
      <w:r w:rsidRPr="003F25D1">
        <w:rPr>
          <w:rFonts w:ascii="Times New Roman" w:hAnsi="Times New Roman"/>
          <w:b/>
        </w:rPr>
        <w:t>TERMINATION</w:t>
      </w:r>
    </w:p>
    <w:p w14:paraId="799A72D6" w14:textId="77777777" w:rsidR="000A01C1" w:rsidRPr="003F25D1" w:rsidRDefault="000A01C1" w:rsidP="009C1C78">
      <w:pPr>
        <w:ind w:left="141" w:hangingChars="64" w:hanging="141"/>
        <w:rPr>
          <w:rFonts w:ascii="Times New Roman" w:hAnsi="Times New Roman"/>
        </w:rPr>
      </w:pPr>
    </w:p>
    <w:p w14:paraId="35347D12" w14:textId="77777777" w:rsidR="000A01C1" w:rsidRPr="003F25D1" w:rsidRDefault="000A01C1" w:rsidP="00CE2123">
      <w:pPr>
        <w:numPr>
          <w:ilvl w:val="1"/>
          <w:numId w:val="45"/>
        </w:numPr>
        <w:ind w:left="142" w:hanging="142"/>
        <w:rPr>
          <w:rFonts w:ascii="Times New Roman" w:hAnsi="Times New Roman"/>
        </w:rPr>
      </w:pPr>
      <w:r w:rsidRPr="003F25D1">
        <w:rPr>
          <w:rFonts w:ascii="Times New Roman" w:hAnsi="Times New Roman"/>
          <w:u w:val="single"/>
        </w:rPr>
        <w:t>Term</w:t>
      </w:r>
      <w:r w:rsidRPr="003F25D1">
        <w:rPr>
          <w:rFonts w:ascii="Times New Roman" w:hAnsi="Times New Roman"/>
        </w:rPr>
        <w:tab/>
      </w:r>
      <w:r w:rsidR="00BD615E" w:rsidRPr="003F25D1">
        <w:rPr>
          <w:rFonts w:ascii="Times New Roman" w:hAnsi="Times New Roman" w:hint="eastAsia"/>
        </w:rPr>
        <w:tab/>
      </w:r>
      <w:r w:rsidRPr="003F25D1">
        <w:rPr>
          <w:rFonts w:ascii="Times New Roman" w:hAnsi="Times New Roman"/>
        </w:rPr>
        <w:t xml:space="preserve">This Agreement will remain in effect </w:t>
      </w:r>
      <w:r w:rsidR="00BD615E" w:rsidRPr="003F25D1">
        <w:rPr>
          <w:rFonts w:ascii="Times New Roman" w:hAnsi="Times New Roman" w:hint="eastAsia"/>
        </w:rPr>
        <w:t xml:space="preserve">during the Research Period </w:t>
      </w:r>
      <w:r w:rsidRPr="003F25D1">
        <w:rPr>
          <w:rFonts w:ascii="Times New Roman" w:hAnsi="Times New Roman"/>
        </w:rPr>
        <w:t>unless terminated sooner or extended in writing by the Parties in accordance with this Agreement.</w:t>
      </w:r>
    </w:p>
    <w:p w14:paraId="39AEE2CC" w14:textId="77777777" w:rsidR="00CE2123" w:rsidRPr="003F25D1" w:rsidRDefault="00CE2123" w:rsidP="00CE2123">
      <w:pPr>
        <w:ind w:left="142"/>
        <w:rPr>
          <w:rFonts w:ascii="Times New Roman" w:hAnsi="Times New Roman"/>
        </w:rPr>
      </w:pPr>
    </w:p>
    <w:p w14:paraId="053F7BFD" w14:textId="77777777" w:rsidR="00CE2123" w:rsidRPr="003F25D1" w:rsidRDefault="000A01C1" w:rsidP="00CE2123">
      <w:pPr>
        <w:numPr>
          <w:ilvl w:val="1"/>
          <w:numId w:val="45"/>
        </w:numPr>
        <w:ind w:left="142" w:hanging="142"/>
        <w:rPr>
          <w:rFonts w:ascii="Times New Roman" w:hAnsi="Times New Roman"/>
        </w:rPr>
      </w:pPr>
      <w:r w:rsidRPr="003F25D1">
        <w:rPr>
          <w:rFonts w:ascii="Times New Roman" w:hAnsi="Times New Roman"/>
          <w:u w:val="single"/>
        </w:rPr>
        <w:t>Termination</w:t>
      </w:r>
      <w:r w:rsidRPr="003F25D1">
        <w:rPr>
          <w:rFonts w:ascii="Times New Roman" w:hAnsi="Times New Roman"/>
        </w:rPr>
        <w:tab/>
      </w:r>
      <w:r w:rsidR="00093C5F" w:rsidRPr="003F25D1">
        <w:rPr>
          <w:rFonts w:ascii="Times New Roman" w:hAnsi="Times New Roman" w:hint="eastAsia"/>
        </w:rPr>
        <w:tab/>
      </w:r>
      <w:r w:rsidR="00EC3D76" w:rsidRPr="003F25D1">
        <w:rPr>
          <w:rFonts w:ascii="Times New Roman" w:hAnsi="Times New Roman"/>
        </w:rPr>
        <w:t xml:space="preserve">Each Party may terminate this Agreement without cause at any time upon thirty (30) days written notice to other Party, regardless of whether the Research Program has been completed or not. </w:t>
      </w:r>
      <w:r w:rsidR="009E65E0" w:rsidRPr="003F25D1">
        <w:rPr>
          <w:rFonts w:ascii="Times New Roman" w:hAnsi="Times New Roman" w:hint="eastAsia"/>
        </w:rPr>
        <w:t xml:space="preserve">If either Party commits a material breach and </w:t>
      </w:r>
      <w:proofErr w:type="gramStart"/>
      <w:r w:rsidR="009E65E0" w:rsidRPr="003F25D1">
        <w:rPr>
          <w:rFonts w:ascii="Times New Roman" w:hAnsi="Times New Roman" w:hint="eastAsia"/>
        </w:rPr>
        <w:t>fail</w:t>
      </w:r>
      <w:proofErr w:type="gramEnd"/>
      <w:r w:rsidR="009E65E0" w:rsidRPr="003F25D1">
        <w:rPr>
          <w:rFonts w:ascii="Times New Roman" w:hAnsi="Times New Roman" w:hint="eastAsia"/>
        </w:rPr>
        <w:t xml:space="preserve"> to remedy it within thirty (30) days of the other Party</w:t>
      </w:r>
      <w:r w:rsidR="009E65E0" w:rsidRPr="003F25D1">
        <w:rPr>
          <w:rFonts w:ascii="Times New Roman" w:hAnsi="Times New Roman"/>
        </w:rPr>
        <w:t>’</w:t>
      </w:r>
      <w:r w:rsidR="009E65E0" w:rsidRPr="003F25D1">
        <w:rPr>
          <w:rFonts w:ascii="Times New Roman" w:hAnsi="Times New Roman" w:hint="eastAsia"/>
        </w:rPr>
        <w:t>s written request to remedy, the other Party may terminate this Agreement immediately upon written notice to the breaching Party.</w:t>
      </w:r>
    </w:p>
    <w:p w14:paraId="6F843E26" w14:textId="77777777" w:rsidR="009E65E0" w:rsidRPr="003F25D1" w:rsidRDefault="009E65E0" w:rsidP="009E65E0">
      <w:pPr>
        <w:ind w:left="142"/>
        <w:rPr>
          <w:rFonts w:ascii="Times New Roman" w:hAnsi="Times New Roman"/>
        </w:rPr>
      </w:pPr>
    </w:p>
    <w:p w14:paraId="3F511C35" w14:textId="77777777" w:rsidR="000A01C1" w:rsidRPr="003F25D1" w:rsidRDefault="000A01C1" w:rsidP="00CE2123">
      <w:pPr>
        <w:numPr>
          <w:ilvl w:val="1"/>
          <w:numId w:val="45"/>
        </w:numPr>
        <w:ind w:left="142" w:hanging="142"/>
        <w:rPr>
          <w:rFonts w:ascii="Times New Roman" w:hAnsi="Times New Roman"/>
        </w:rPr>
      </w:pPr>
      <w:r w:rsidRPr="003F25D1">
        <w:rPr>
          <w:rFonts w:ascii="Times New Roman" w:hAnsi="Times New Roman"/>
          <w:u w:val="single"/>
        </w:rPr>
        <w:t>Survival</w:t>
      </w:r>
      <w:r w:rsidRPr="003F25D1">
        <w:rPr>
          <w:rFonts w:ascii="Times New Roman" w:hAnsi="Times New Roman"/>
        </w:rPr>
        <w:tab/>
        <w:t xml:space="preserve">The Sections 3 (Confidential Information), 4 (Publicity) and 5 (Publication) will survive any expiration or termination of this Agreement for three (3) years. </w:t>
      </w:r>
      <w:proofErr w:type="gramStart"/>
      <w:r w:rsidRPr="003F25D1">
        <w:rPr>
          <w:rFonts w:ascii="Times New Roman" w:hAnsi="Times New Roman"/>
        </w:rPr>
        <w:t>The Section</w:t>
      </w:r>
      <w:r w:rsidR="002B2609" w:rsidRPr="003F25D1">
        <w:rPr>
          <w:rFonts w:ascii="Times New Roman" w:hAnsi="Times New Roman" w:hint="eastAsia"/>
        </w:rPr>
        <w:t>s</w:t>
      </w:r>
      <w:proofErr w:type="gramEnd"/>
      <w:r w:rsidRPr="003F25D1">
        <w:rPr>
          <w:rFonts w:ascii="Times New Roman" w:hAnsi="Times New Roman"/>
        </w:rPr>
        <w:t xml:space="preserve"> 6 (Intellectual Property Rights), 7 (Representations, Warranties, Liability Limits), 8 (Term and Termination), 9 (Dispute Resolution) and 10 (General) will survive termination of the Agreement in accordance with their respective terms.</w:t>
      </w:r>
    </w:p>
    <w:p w14:paraId="25B40661" w14:textId="77777777" w:rsidR="00CB6694" w:rsidRPr="003F25D1" w:rsidRDefault="00CB6694" w:rsidP="009C1C78">
      <w:pPr>
        <w:ind w:left="141" w:hangingChars="64" w:hanging="141"/>
        <w:rPr>
          <w:rFonts w:ascii="Times New Roman" w:hAnsi="Times New Roman"/>
        </w:rPr>
      </w:pPr>
    </w:p>
    <w:p w14:paraId="06658B03" w14:textId="77777777" w:rsidR="000A01C1" w:rsidRPr="003F25D1" w:rsidRDefault="000A01C1" w:rsidP="009C1C78">
      <w:pPr>
        <w:ind w:left="141" w:hangingChars="64" w:hanging="141"/>
        <w:rPr>
          <w:rFonts w:ascii="Times New Roman" w:hAnsi="Times New Roman"/>
          <w:b/>
        </w:rPr>
      </w:pPr>
      <w:r w:rsidRPr="003F25D1">
        <w:rPr>
          <w:rFonts w:ascii="Times New Roman" w:hAnsi="Times New Roman"/>
          <w:b/>
        </w:rPr>
        <w:t>9</w:t>
      </w:r>
      <w:proofErr w:type="gramStart"/>
      <w:r w:rsidRPr="003F25D1">
        <w:rPr>
          <w:rFonts w:ascii="Times New Roman" w:hAnsi="Times New Roman"/>
          <w:b/>
        </w:rPr>
        <w:t>.  DISPUTE</w:t>
      </w:r>
      <w:proofErr w:type="gramEnd"/>
      <w:r w:rsidRPr="003F25D1">
        <w:rPr>
          <w:rFonts w:ascii="Times New Roman" w:hAnsi="Times New Roman"/>
          <w:b/>
        </w:rPr>
        <w:t xml:space="preserve"> RESOLUTION</w:t>
      </w:r>
    </w:p>
    <w:p w14:paraId="0092A86B" w14:textId="77777777" w:rsidR="002B2609" w:rsidRPr="003F25D1" w:rsidRDefault="002B2609" w:rsidP="009C1C78">
      <w:pPr>
        <w:ind w:left="141" w:hangingChars="64" w:hanging="141"/>
        <w:rPr>
          <w:rFonts w:ascii="Times New Roman" w:hAnsi="Times New Roman"/>
        </w:rPr>
      </w:pPr>
    </w:p>
    <w:p w14:paraId="1553B870" w14:textId="77777777" w:rsidR="000A01C1" w:rsidRPr="003F25D1" w:rsidRDefault="000A01C1" w:rsidP="002B2609">
      <w:pPr>
        <w:ind w:leftChars="64" w:left="141" w:firstLine="1"/>
        <w:rPr>
          <w:rFonts w:ascii="Times New Roman" w:hAnsi="Times New Roman"/>
        </w:rPr>
      </w:pPr>
      <w:r w:rsidRPr="003F25D1">
        <w:rPr>
          <w:rFonts w:ascii="Times New Roman" w:hAnsi="Times New Roman"/>
        </w:rPr>
        <w:t>The Parties shall carry out this Agreement by their reasonable efforts. However, in the event any dispute between the Parties relating to this Agreement occurs, the Parties shall first seek to resolve or settle the dispute amicably. Nothing in this Section shall prevent any Party from pursuing any additional administrative remedies that may be available and, after exhaustion of such administrative remedies, pursuing all available judicial remedies.</w:t>
      </w:r>
    </w:p>
    <w:p w14:paraId="47D75091" w14:textId="77777777" w:rsidR="000A01C1" w:rsidRPr="003F25D1" w:rsidRDefault="000A01C1" w:rsidP="009C1C78">
      <w:pPr>
        <w:ind w:left="141" w:hangingChars="64" w:hanging="141"/>
        <w:rPr>
          <w:rFonts w:ascii="Times New Roman" w:hAnsi="Times New Roman"/>
        </w:rPr>
      </w:pPr>
    </w:p>
    <w:p w14:paraId="2A3AB2A4" w14:textId="77777777" w:rsidR="000A01C1" w:rsidRPr="003F25D1" w:rsidRDefault="000A01C1" w:rsidP="009C1C78">
      <w:pPr>
        <w:ind w:left="141" w:hangingChars="64" w:hanging="141"/>
        <w:rPr>
          <w:rFonts w:ascii="Times New Roman" w:hAnsi="Times New Roman"/>
        </w:rPr>
      </w:pPr>
      <w:r w:rsidRPr="003F25D1">
        <w:rPr>
          <w:rFonts w:ascii="Times New Roman" w:hAnsi="Times New Roman"/>
          <w:b/>
        </w:rPr>
        <w:t>10</w:t>
      </w:r>
      <w:proofErr w:type="gramStart"/>
      <w:r w:rsidRPr="003F25D1">
        <w:rPr>
          <w:rFonts w:ascii="Times New Roman" w:hAnsi="Times New Roman"/>
          <w:b/>
        </w:rPr>
        <w:t>.</w:t>
      </w:r>
      <w:r w:rsidRPr="003F25D1">
        <w:rPr>
          <w:rFonts w:ascii="Times New Roman" w:hAnsi="Times New Roman"/>
        </w:rPr>
        <w:t xml:space="preserve">  </w:t>
      </w:r>
      <w:r w:rsidRPr="003F25D1">
        <w:rPr>
          <w:rFonts w:ascii="Times New Roman" w:hAnsi="Times New Roman"/>
          <w:b/>
        </w:rPr>
        <w:t>GENERAL</w:t>
      </w:r>
      <w:proofErr w:type="gramEnd"/>
    </w:p>
    <w:p w14:paraId="28E40536" w14:textId="77777777" w:rsidR="000A01C1" w:rsidRPr="003F25D1" w:rsidRDefault="000A01C1" w:rsidP="009C1C78">
      <w:pPr>
        <w:ind w:left="141" w:hangingChars="64" w:hanging="141"/>
        <w:rPr>
          <w:rFonts w:ascii="Times New Roman" w:hAnsi="Times New Roman"/>
        </w:rPr>
      </w:pPr>
    </w:p>
    <w:p w14:paraId="4EA8B4F8" w14:textId="77777777" w:rsidR="00C23183" w:rsidRPr="003F25D1" w:rsidRDefault="000A01C1" w:rsidP="00C23183">
      <w:pPr>
        <w:numPr>
          <w:ilvl w:val="1"/>
          <w:numId w:val="33"/>
        </w:numPr>
        <w:ind w:left="141" w:hangingChars="64" w:hanging="141"/>
        <w:rPr>
          <w:rFonts w:ascii="Times New Roman" w:hAnsi="Times New Roman"/>
        </w:rPr>
      </w:pPr>
      <w:r w:rsidRPr="003F25D1">
        <w:rPr>
          <w:rFonts w:ascii="Times New Roman" w:hAnsi="Times New Roman"/>
          <w:u w:val="single"/>
        </w:rPr>
        <w:t>Assignment</w:t>
      </w:r>
      <w:r w:rsidR="001216DD" w:rsidRPr="003F25D1">
        <w:rPr>
          <w:rFonts w:ascii="Times New Roman" w:hAnsi="Times New Roman" w:hint="eastAsia"/>
        </w:rPr>
        <w:tab/>
      </w:r>
      <w:r w:rsidR="00A26748" w:rsidRPr="003F25D1">
        <w:rPr>
          <w:rFonts w:ascii="Times New Roman" w:hAnsi="Times New Roman" w:hint="eastAsia"/>
        </w:rPr>
        <w:tab/>
      </w:r>
      <w:r w:rsidRPr="003F25D1">
        <w:rPr>
          <w:rFonts w:ascii="Times New Roman" w:hAnsi="Times New Roman"/>
        </w:rPr>
        <w:t>Neither Party may assign or delegate its rights or obligations under this Agreement without the express written consent of the other Party.</w:t>
      </w:r>
    </w:p>
    <w:p w14:paraId="39336B75" w14:textId="77777777" w:rsidR="00A2373D" w:rsidRPr="003F25D1" w:rsidRDefault="00A2373D" w:rsidP="00A2373D">
      <w:pPr>
        <w:ind w:left="141"/>
        <w:rPr>
          <w:rFonts w:ascii="Times New Roman" w:hAnsi="Times New Roman"/>
        </w:rPr>
      </w:pPr>
    </w:p>
    <w:p w14:paraId="04AE276C" w14:textId="77777777" w:rsidR="000A01C1" w:rsidRPr="003F25D1"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Entire Agreement</w:t>
      </w:r>
      <w:r w:rsidRPr="003F25D1">
        <w:rPr>
          <w:rFonts w:ascii="Times New Roman" w:hAnsi="Times New Roman"/>
        </w:rPr>
        <w:tab/>
        <w:t xml:space="preserve">This Agreement constitutes the entire Agreement between the Parties relating to the Research Program, and </w:t>
      </w:r>
      <w:proofErr w:type="gramStart"/>
      <w:r w:rsidRPr="003F25D1">
        <w:rPr>
          <w:rFonts w:ascii="Times New Roman" w:hAnsi="Times New Roman"/>
        </w:rPr>
        <w:t>any and all</w:t>
      </w:r>
      <w:proofErr w:type="gramEnd"/>
      <w:r w:rsidRPr="003F25D1">
        <w:rPr>
          <w:rFonts w:ascii="Times New Roman" w:hAnsi="Times New Roman"/>
        </w:rPr>
        <w:t xml:space="preserve"> prior or contemporaneous negotiations, representations, </w:t>
      </w:r>
      <w:r w:rsidR="00AF7F89" w:rsidRPr="003F25D1">
        <w:rPr>
          <w:rFonts w:ascii="Times New Roman" w:hAnsi="Times New Roman" w:hint="eastAsia"/>
        </w:rPr>
        <w:t>a</w:t>
      </w:r>
      <w:r w:rsidRPr="003F25D1">
        <w:rPr>
          <w:rFonts w:ascii="Times New Roman" w:hAnsi="Times New Roman"/>
        </w:rPr>
        <w:t>greements and understandings are superseded hereby. No amendment or change to this Agreement may be made except by means of a written document signed by duly authorized representatives of the Parties.</w:t>
      </w:r>
    </w:p>
    <w:p w14:paraId="282B0B64" w14:textId="77777777" w:rsidR="00A2373D" w:rsidRPr="003F25D1" w:rsidRDefault="00A2373D" w:rsidP="00A2373D">
      <w:pPr>
        <w:ind w:left="141"/>
        <w:rPr>
          <w:rFonts w:ascii="Times New Roman" w:hAnsi="Times New Roman"/>
        </w:rPr>
      </w:pPr>
    </w:p>
    <w:p w14:paraId="1660B4CD" w14:textId="77777777" w:rsidR="000A01C1" w:rsidRPr="003F25D1"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Relationship of Parties</w:t>
      </w:r>
      <w:r w:rsidRPr="003F25D1">
        <w:rPr>
          <w:rFonts w:ascii="Times New Roman" w:hAnsi="Times New Roman"/>
        </w:rPr>
        <w:tab/>
        <w:t xml:space="preserve">For the purposes of this Agreement and all research to be carried out hereunder, each Party will be, and will be deemed to be, an independent </w:t>
      </w:r>
      <w:r w:rsidR="00AF7F89" w:rsidRPr="003F25D1">
        <w:rPr>
          <w:rFonts w:ascii="Times New Roman" w:hAnsi="Times New Roman" w:hint="eastAsia"/>
        </w:rPr>
        <w:t>c</w:t>
      </w:r>
      <w:r w:rsidR="008004FB" w:rsidRPr="003F25D1">
        <w:rPr>
          <w:rFonts w:ascii="Times New Roman" w:hAnsi="Times New Roman"/>
        </w:rPr>
        <w:t>ollaborator</w:t>
      </w:r>
      <w:r w:rsidRPr="003F25D1">
        <w:rPr>
          <w:rFonts w:ascii="Times New Roman" w:hAnsi="Times New Roman"/>
        </w:rPr>
        <w:t xml:space="preserve"> and not an agent or employee of the other Party. Neither Party will have authority to make any statements, representations or commitments of any kind, or to take any action that is binding on the other Party, except as explicitly provided for herein or authorized in writing.</w:t>
      </w:r>
    </w:p>
    <w:p w14:paraId="1704DC2A" w14:textId="77777777" w:rsidR="00A2373D" w:rsidRPr="003F25D1" w:rsidRDefault="00A2373D" w:rsidP="00A2373D">
      <w:pPr>
        <w:ind w:left="141"/>
        <w:rPr>
          <w:rFonts w:ascii="Times New Roman" w:hAnsi="Times New Roman"/>
        </w:rPr>
      </w:pPr>
    </w:p>
    <w:p w14:paraId="307EF9DF" w14:textId="77777777" w:rsidR="000A01C1" w:rsidRPr="003F25D1" w:rsidRDefault="000A01C1" w:rsidP="00A2373D">
      <w:pPr>
        <w:numPr>
          <w:ilvl w:val="1"/>
          <w:numId w:val="33"/>
        </w:numPr>
        <w:ind w:left="141" w:hangingChars="64" w:hanging="141"/>
        <w:rPr>
          <w:rFonts w:ascii="Times New Roman" w:hAnsi="Times New Roman"/>
        </w:rPr>
      </w:pPr>
      <w:r w:rsidRPr="003F25D1">
        <w:rPr>
          <w:rFonts w:ascii="Times New Roman" w:hAnsi="Times New Roman"/>
          <w:u w:val="single"/>
        </w:rPr>
        <w:t>Severability</w:t>
      </w:r>
      <w:r w:rsidRPr="003F25D1">
        <w:rPr>
          <w:rFonts w:ascii="Times New Roman" w:hAnsi="Times New Roman"/>
        </w:rPr>
        <w:tab/>
      </w:r>
      <w:r w:rsidRPr="003F25D1">
        <w:rPr>
          <w:rFonts w:ascii="Times New Roman" w:hAnsi="Times New Roman"/>
        </w:rPr>
        <w:tab/>
        <w:t>In the event any part or provision of this Agreement should be held unenforceable or in conflict with the laws of any jurisdiction, the validity of the remaining parts or provisions shall not be affected by such holding or conflict.</w:t>
      </w:r>
    </w:p>
    <w:p w14:paraId="1244A5D9" w14:textId="77777777" w:rsidR="00A2373D" w:rsidRPr="003F25D1" w:rsidRDefault="00A2373D" w:rsidP="00A2373D">
      <w:pPr>
        <w:ind w:left="141"/>
        <w:rPr>
          <w:rFonts w:ascii="Times New Roman" w:hAnsi="Times New Roman"/>
        </w:rPr>
      </w:pPr>
    </w:p>
    <w:p w14:paraId="6E9B3465" w14:textId="58001D03" w:rsidR="000A01C1" w:rsidRPr="003F25D1"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Compliance with Laws and Regulations</w:t>
      </w:r>
      <w:r w:rsidRPr="003F25D1">
        <w:rPr>
          <w:rFonts w:ascii="Times New Roman" w:hAnsi="Times New Roman"/>
        </w:rPr>
        <w:tab/>
        <w:t>All Research done in connection with the Research Program will be done in compliance with all applicable laws, governmental regulations and guidelines of the country in which the research is being conducted</w:t>
      </w:r>
      <w:r w:rsidR="002B734F" w:rsidRPr="003F25D1">
        <w:rPr>
          <w:rFonts w:ascii="Times New Roman" w:hAnsi="Times New Roman"/>
        </w:rPr>
        <w:t>, and international conventions and protocols ratified by the count</w:t>
      </w:r>
      <w:r w:rsidR="00434311">
        <w:rPr>
          <w:rFonts w:ascii="Times New Roman" w:hAnsi="Times New Roman" w:hint="eastAsia"/>
        </w:rPr>
        <w:t>r</w:t>
      </w:r>
      <w:r w:rsidR="002B734F" w:rsidRPr="003F25D1">
        <w:rPr>
          <w:rFonts w:ascii="Times New Roman" w:hAnsi="Times New Roman"/>
        </w:rPr>
        <w:t>y to which each Party belongs, including the Nagoya Protocol on Access to Genetic Resources and the Fair and Equitable Sharing of Benefits Arising from their Utilization to the Convention on Biological Diversity.</w:t>
      </w:r>
    </w:p>
    <w:p w14:paraId="5335FA3B" w14:textId="77777777" w:rsidR="00A2373D" w:rsidRPr="00434311" w:rsidRDefault="00A2373D" w:rsidP="00A2373D">
      <w:pPr>
        <w:ind w:left="141"/>
        <w:rPr>
          <w:rFonts w:ascii="Times New Roman" w:hAnsi="Times New Roman"/>
        </w:rPr>
      </w:pPr>
    </w:p>
    <w:p w14:paraId="58CD86DE" w14:textId="77777777" w:rsidR="000A01C1" w:rsidRPr="003F25D1"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Force Majeure</w:t>
      </w:r>
      <w:r w:rsidRPr="003F25D1">
        <w:rPr>
          <w:rFonts w:ascii="Times New Roman" w:hAnsi="Times New Roman"/>
        </w:rPr>
        <w:tab/>
        <w:t>Neither Party will be liable for any failure to perform as required by this Agreement, if the failure to perform is caused by circumstances reasonably beyond such Party’s control, such as labor disturbances or labor disputes of any kind, accidents, commotions, acts of aggression, acts of God, energy or other conservation measures, explosions, failure of utilities, mechanical breakdowns, material shortages, disease, thefts, or other such occurrences.</w:t>
      </w:r>
    </w:p>
    <w:p w14:paraId="5FBBDFE4" w14:textId="77777777" w:rsidR="00A2373D" w:rsidRPr="003F25D1" w:rsidRDefault="00A2373D" w:rsidP="00A2373D">
      <w:pPr>
        <w:ind w:left="141"/>
        <w:rPr>
          <w:rFonts w:ascii="Times New Roman" w:hAnsi="Times New Roman"/>
        </w:rPr>
      </w:pPr>
    </w:p>
    <w:p w14:paraId="26C4DD43" w14:textId="77777777" w:rsidR="00A70A64" w:rsidRDefault="000A01C1" w:rsidP="009C1C78">
      <w:pPr>
        <w:numPr>
          <w:ilvl w:val="1"/>
          <w:numId w:val="33"/>
        </w:numPr>
        <w:ind w:left="141" w:hangingChars="64" w:hanging="141"/>
        <w:rPr>
          <w:rFonts w:ascii="Times New Roman" w:hAnsi="Times New Roman"/>
        </w:rPr>
      </w:pPr>
      <w:r w:rsidRPr="003F25D1">
        <w:rPr>
          <w:rFonts w:ascii="Times New Roman" w:hAnsi="Times New Roman"/>
          <w:u w:val="single"/>
        </w:rPr>
        <w:t>Export Control</w:t>
      </w:r>
      <w:r w:rsidR="001216DD" w:rsidRPr="003F25D1">
        <w:rPr>
          <w:rFonts w:ascii="Times New Roman" w:hAnsi="Times New Roman" w:hint="eastAsia"/>
        </w:rPr>
        <w:tab/>
      </w:r>
    </w:p>
    <w:p w14:paraId="469ADAFC" w14:textId="189374AC" w:rsidR="00AE47ED" w:rsidRPr="00AE47ED" w:rsidRDefault="00AE47ED" w:rsidP="00434311">
      <w:pPr>
        <w:ind w:left="220" w:hangingChars="100" w:hanging="220"/>
        <w:rPr>
          <w:rFonts w:ascii="Times New Roman" w:hAnsi="Times New Roman"/>
        </w:rPr>
      </w:pPr>
      <w:r w:rsidRPr="00AE47ED">
        <w:rPr>
          <w:rFonts w:ascii="Times New Roman" w:hAnsi="Times New Roman"/>
        </w:rPr>
        <w:t xml:space="preserve">10.7.1 The Parties agree and undertake that they shall each be responsible for complying with the applicable laws, statutes, rules and the regulations thereunder, including, but not limited to, the Foreign Exchange and Foreign Trade Control Laws of Japan and the Export Administration Regulations of the U.S. (collectively, the “Export Regulations”), relative to any export, re-export, or provision to any third parties of the goods, technology software and/or information received from the other Party under this Agreement and any direct product thereof (collectively, the “Items”). Each Party shall make reasonable efforts to provide cooperation for the other Party in obtaining required export or import license, approval, authorization or permission. </w:t>
      </w:r>
    </w:p>
    <w:p w14:paraId="3DCFCF89" w14:textId="77777777" w:rsidR="00AE47ED" w:rsidRPr="00AE47ED" w:rsidRDefault="00AE47ED" w:rsidP="00434311">
      <w:pPr>
        <w:ind w:left="220" w:hangingChars="100" w:hanging="220"/>
        <w:rPr>
          <w:rFonts w:ascii="Times New Roman" w:hAnsi="Times New Roman"/>
        </w:rPr>
      </w:pPr>
      <w:r w:rsidRPr="00AE47ED">
        <w:rPr>
          <w:rFonts w:ascii="Times New Roman" w:hAnsi="Times New Roman" w:hint="eastAsia"/>
        </w:rPr>
        <w:t>10.7.2</w:t>
      </w:r>
      <w:r w:rsidRPr="00AE47ED">
        <w:rPr>
          <w:rFonts w:ascii="Times New Roman" w:hAnsi="Times New Roman" w:hint="eastAsia"/>
        </w:rPr>
        <w:t xml:space="preserve">　</w:t>
      </w:r>
      <w:r w:rsidRPr="00AE47ED">
        <w:rPr>
          <w:rFonts w:ascii="Times New Roman" w:hAnsi="Times New Roman" w:hint="eastAsia"/>
        </w:rPr>
        <w:t xml:space="preserve">The Parties further agree and undertake that they shall not use the Items for the following activities: </w:t>
      </w:r>
    </w:p>
    <w:p w14:paraId="68599A60" w14:textId="77777777" w:rsidR="00AE47ED" w:rsidRPr="00AE47ED" w:rsidRDefault="00AE47ED" w:rsidP="00434311">
      <w:pPr>
        <w:ind w:leftChars="150" w:left="440" w:hangingChars="50" w:hanging="110"/>
        <w:rPr>
          <w:rFonts w:ascii="Times New Roman" w:hAnsi="Times New Roman"/>
        </w:rPr>
      </w:pPr>
      <w:r w:rsidRPr="00AE47ED">
        <w:rPr>
          <w:rFonts w:ascii="Times New Roman" w:hAnsi="Times New Roman"/>
        </w:rPr>
        <w:t xml:space="preserve">1) the development, design, manufacture, use, or storage of any weapons, including, but not limited to, weapons of mass destruction (WMD) such as nuclear weapons, chemical weapons, biological weapons, WMD delivery systems such as missiles, and unmanned aerial vehicles, conventional </w:t>
      </w:r>
      <w:proofErr w:type="gramStart"/>
      <w:r w:rsidRPr="00AE47ED">
        <w:rPr>
          <w:rFonts w:ascii="Times New Roman" w:hAnsi="Times New Roman"/>
        </w:rPr>
        <w:t>weapons, or</w:t>
      </w:r>
      <w:proofErr w:type="gramEnd"/>
      <w:r w:rsidRPr="00AE47ED">
        <w:rPr>
          <w:rFonts w:ascii="Times New Roman" w:hAnsi="Times New Roman"/>
        </w:rPr>
        <w:t xml:space="preserve"> materials, components, or products used therein; or</w:t>
      </w:r>
    </w:p>
    <w:p w14:paraId="50844C63" w14:textId="77777777" w:rsidR="00AE47ED" w:rsidRPr="00AE47ED" w:rsidRDefault="00AE47ED" w:rsidP="00434311">
      <w:pPr>
        <w:ind w:firstLineChars="150" w:firstLine="330"/>
        <w:rPr>
          <w:rFonts w:ascii="Times New Roman" w:hAnsi="Times New Roman"/>
        </w:rPr>
      </w:pPr>
      <w:r w:rsidRPr="00AE47ED">
        <w:rPr>
          <w:rFonts w:ascii="Times New Roman" w:hAnsi="Times New Roman"/>
        </w:rPr>
        <w:t xml:space="preserve">2) military or other activities that interfere with </w:t>
      </w:r>
      <w:proofErr w:type="gramStart"/>
      <w:r w:rsidRPr="00AE47ED">
        <w:rPr>
          <w:rFonts w:ascii="Times New Roman" w:hAnsi="Times New Roman"/>
        </w:rPr>
        <w:t>the i</w:t>
      </w:r>
      <w:r w:rsidRPr="0046649D">
        <w:rPr>
          <w:rFonts w:ascii="Times New Roman" w:hAnsi="Times New Roman"/>
        </w:rPr>
        <w:t>nternational</w:t>
      </w:r>
      <w:proofErr w:type="gramEnd"/>
      <w:r w:rsidRPr="00AE47ED">
        <w:rPr>
          <w:rFonts w:ascii="Times New Roman" w:hAnsi="Times New Roman"/>
        </w:rPr>
        <w:t xml:space="preserve"> peacekeeping or security.</w:t>
      </w:r>
    </w:p>
    <w:p w14:paraId="0F5F8E78" w14:textId="7E7340F0" w:rsidR="00A70A64" w:rsidRDefault="00AE47ED" w:rsidP="00434311">
      <w:pPr>
        <w:ind w:left="220" w:hangingChars="100" w:hanging="220"/>
        <w:rPr>
          <w:rFonts w:ascii="Times New Roman" w:hAnsi="Times New Roman"/>
        </w:rPr>
      </w:pPr>
      <w:r w:rsidRPr="00AE47ED">
        <w:rPr>
          <w:rFonts w:ascii="Times New Roman" w:hAnsi="Times New Roman" w:hint="eastAsia"/>
        </w:rPr>
        <w:t>10.7.3</w:t>
      </w:r>
      <w:r w:rsidRPr="00AE47ED">
        <w:rPr>
          <w:rFonts w:ascii="Times New Roman" w:hAnsi="Times New Roman" w:hint="eastAsia"/>
        </w:rPr>
        <w:t xml:space="preserve">　</w:t>
      </w:r>
      <w:r w:rsidRPr="00AE47ED">
        <w:rPr>
          <w:rFonts w:ascii="Times New Roman" w:hAnsi="Times New Roman" w:hint="eastAsia"/>
        </w:rPr>
        <w:t>The Parties further agree and undertake that they shall not ship, provide, export, or re-export any Items directly or indirectly, to any third parties to any jurisdiction or country to which, or any party to whom, the shipment, provision, export, or</w:t>
      </w:r>
      <w:r w:rsidRPr="00AE47ED">
        <w:rPr>
          <w:rFonts w:ascii="Times New Roman" w:hAnsi="Times New Roman"/>
        </w:rPr>
        <w:t xml:space="preserve"> re-export of any Items is prohibited by applicable Export Regulations.</w:t>
      </w:r>
    </w:p>
    <w:p w14:paraId="12733C11" w14:textId="77777777" w:rsidR="00A70A64" w:rsidRPr="00A70A64" w:rsidRDefault="00A70A64" w:rsidP="00A70A64">
      <w:pPr>
        <w:rPr>
          <w:rFonts w:ascii="Times New Roman" w:hAnsi="Times New Roman"/>
        </w:rPr>
      </w:pPr>
    </w:p>
    <w:p w14:paraId="39C085B3" w14:textId="77777777" w:rsidR="00414961" w:rsidRPr="003F25D1" w:rsidRDefault="00414961" w:rsidP="00414961">
      <w:pPr>
        <w:ind w:left="141"/>
        <w:rPr>
          <w:rFonts w:ascii="Times New Roman" w:hAnsi="Times New Roman"/>
        </w:rPr>
      </w:pPr>
    </w:p>
    <w:p w14:paraId="6D2AAC84" w14:textId="77777777" w:rsidR="00434311" w:rsidRPr="00F73BB1" w:rsidRDefault="00434311" w:rsidP="00434311">
      <w:pPr>
        <w:numPr>
          <w:ilvl w:val="1"/>
          <w:numId w:val="33"/>
        </w:numPr>
        <w:ind w:left="141" w:hangingChars="64" w:hanging="141"/>
        <w:rPr>
          <w:rFonts w:ascii="Times New Roman" w:hAnsi="Times New Roman"/>
        </w:rPr>
      </w:pPr>
      <w:r w:rsidRPr="00F73BB1">
        <w:rPr>
          <w:rFonts w:ascii="Times New Roman" w:hAnsi="Times New Roman" w:hint="eastAsia"/>
          <w:u w:val="single"/>
        </w:rPr>
        <w:t>Counterparts</w:t>
      </w:r>
      <w:r w:rsidRPr="00F73BB1">
        <w:rPr>
          <w:rFonts w:ascii="Times New Roman" w:hAnsi="Times New Roman" w:hint="eastAsia"/>
        </w:rPr>
        <w:tab/>
      </w:r>
      <w:r w:rsidRPr="00F73BB1">
        <w:rPr>
          <w:rFonts w:ascii="Times New Roman" w:hAnsi="Times New Roman"/>
        </w:rPr>
        <w:t xml:space="preserve">This agreement may be signed </w:t>
      </w:r>
      <w:proofErr w:type="gramStart"/>
      <w:r w:rsidRPr="00F73BB1">
        <w:rPr>
          <w:rFonts w:ascii="Times New Roman" w:hAnsi="Times New Roman"/>
        </w:rPr>
        <w:t>in</w:t>
      </w:r>
      <w:proofErr w:type="gramEnd"/>
      <w:r w:rsidRPr="00F73BB1">
        <w:rPr>
          <w:rFonts w:ascii="Times New Roman" w:hAnsi="Times New Roman"/>
        </w:rPr>
        <w:t xml:space="preserve"> any number of counterparts, each of which is </w:t>
      </w:r>
      <w:proofErr w:type="gramStart"/>
      <w:r w:rsidRPr="00F73BB1">
        <w:rPr>
          <w:rFonts w:ascii="Times New Roman" w:hAnsi="Times New Roman"/>
        </w:rPr>
        <w:t>an original</w:t>
      </w:r>
      <w:proofErr w:type="gramEnd"/>
      <w:r w:rsidRPr="00F73BB1">
        <w:rPr>
          <w:rFonts w:ascii="Times New Roman" w:hAnsi="Times New Roman"/>
        </w:rPr>
        <w:t xml:space="preserve"> and all of which </w:t>
      </w:r>
      <w:proofErr w:type="gramStart"/>
      <w:r w:rsidRPr="00F73BB1">
        <w:rPr>
          <w:rFonts w:ascii="Times New Roman" w:hAnsi="Times New Roman"/>
        </w:rPr>
        <w:t>taken</w:t>
      </w:r>
      <w:proofErr w:type="gramEnd"/>
      <w:r w:rsidRPr="00F73BB1">
        <w:rPr>
          <w:rFonts w:ascii="Times New Roman" w:hAnsi="Times New Roman"/>
        </w:rPr>
        <w:t xml:space="preserve"> together </w:t>
      </w:r>
      <w:proofErr w:type="gramStart"/>
      <w:r w:rsidRPr="00F73BB1">
        <w:rPr>
          <w:rFonts w:ascii="Times New Roman" w:hAnsi="Times New Roman"/>
        </w:rPr>
        <w:t>form</w:t>
      </w:r>
      <w:proofErr w:type="gramEnd"/>
      <w:r w:rsidRPr="00F73BB1">
        <w:rPr>
          <w:rFonts w:ascii="Times New Roman" w:hAnsi="Times New Roman"/>
        </w:rPr>
        <w:t xml:space="preserve"> one single document. Electronic signatures shall be deemed original signatures for purposes of this Agreement and all matters related </w:t>
      </w:r>
      <w:proofErr w:type="gramStart"/>
      <w:r w:rsidRPr="00F73BB1">
        <w:rPr>
          <w:rFonts w:ascii="Times New Roman" w:hAnsi="Times New Roman"/>
        </w:rPr>
        <w:t>thereto</w:t>
      </w:r>
      <w:r>
        <w:rPr>
          <w:rFonts w:ascii="Times New Roman" w:hAnsi="Times New Roman" w:hint="eastAsia"/>
        </w:rPr>
        <w:t>,</w:t>
      </w:r>
      <w:r w:rsidRPr="00F73BB1">
        <w:rPr>
          <w:rFonts w:ascii="Times New Roman" w:hAnsi="Times New Roman"/>
        </w:rPr>
        <w:t xml:space="preserve"> and</w:t>
      </w:r>
      <w:proofErr w:type="gramEnd"/>
      <w:r w:rsidRPr="00F73BB1">
        <w:rPr>
          <w:rFonts w:ascii="Times New Roman" w:hAnsi="Times New Roman"/>
        </w:rPr>
        <w:t xml:space="preserve"> shall have the same legal effect as original </w:t>
      </w:r>
      <w:r>
        <w:rPr>
          <w:rFonts w:ascii="Times New Roman" w:hAnsi="Times New Roman" w:hint="eastAsia"/>
        </w:rPr>
        <w:t xml:space="preserve">handwritten </w:t>
      </w:r>
      <w:r w:rsidRPr="00F73BB1">
        <w:rPr>
          <w:rFonts w:ascii="Times New Roman" w:hAnsi="Times New Roman"/>
        </w:rPr>
        <w:t>signatures.</w:t>
      </w:r>
      <w:r w:rsidRPr="00F73BB1">
        <w:t xml:space="preserve"> </w:t>
      </w:r>
      <w:r w:rsidRPr="00F73BB1">
        <w:rPr>
          <w:rFonts w:ascii="Times New Roman" w:hAnsi="Times New Roman"/>
        </w:rPr>
        <w:t>Delivery of an executed counterpart of this Agreement by electronic means shall be effective as delivery of a manually executed counterpart.</w:t>
      </w:r>
    </w:p>
    <w:p w14:paraId="19293ED7" w14:textId="77777777" w:rsidR="00434311" w:rsidRDefault="00434311" w:rsidP="00434311">
      <w:pPr>
        <w:rPr>
          <w:rFonts w:ascii="Times New Roman" w:hAnsi="Times New Roman"/>
        </w:rPr>
      </w:pPr>
    </w:p>
    <w:p w14:paraId="5E5C6D62" w14:textId="77777777" w:rsidR="00434311" w:rsidRDefault="00434311" w:rsidP="00434311">
      <w:pPr>
        <w:rPr>
          <w:rFonts w:ascii="Times New Roman" w:hAnsi="Times New Roman"/>
        </w:rPr>
      </w:pPr>
    </w:p>
    <w:p w14:paraId="12C67052" w14:textId="77777777" w:rsidR="006D5098" w:rsidRPr="00434311" w:rsidRDefault="006D5098" w:rsidP="009C1C78">
      <w:pPr>
        <w:ind w:left="141" w:hangingChars="64" w:hanging="141"/>
        <w:rPr>
          <w:rFonts w:ascii="Times New Roman" w:hAnsi="Times New Roman"/>
        </w:rPr>
      </w:pPr>
    </w:p>
    <w:p w14:paraId="61CFC17E" w14:textId="77777777" w:rsidR="000A01C1" w:rsidRPr="003F25D1" w:rsidRDefault="00DA3DEE" w:rsidP="009C1C78">
      <w:pPr>
        <w:ind w:left="141" w:hangingChars="64" w:hanging="141"/>
        <w:rPr>
          <w:rFonts w:ascii="Times New Roman" w:hAnsi="Times New Roman"/>
        </w:rPr>
      </w:pPr>
      <w:r w:rsidRPr="003F25D1">
        <w:rPr>
          <w:rFonts w:ascii="Times New Roman" w:hAnsi="Times New Roman"/>
        </w:rPr>
        <w:br w:type="page"/>
      </w:r>
    </w:p>
    <w:p w14:paraId="7A3EF874" w14:textId="77777777" w:rsidR="000A01C1" w:rsidRPr="003F25D1" w:rsidRDefault="000A01C1" w:rsidP="00E871CF">
      <w:pPr>
        <w:ind w:leftChars="64" w:left="141" w:firstLine="1"/>
        <w:rPr>
          <w:rFonts w:ascii="Times New Roman" w:hAnsi="Times New Roman"/>
        </w:rPr>
      </w:pPr>
      <w:r w:rsidRPr="003F25D1">
        <w:rPr>
          <w:rFonts w:ascii="Times New Roman" w:hAnsi="Times New Roman"/>
        </w:rPr>
        <w:t>IN WITNESS WHEREOF, the Parties have caused this Agreement to be executed by their duly authorized representatives</w:t>
      </w:r>
      <w:r w:rsidR="00E871CF" w:rsidRPr="003F25D1">
        <w:rPr>
          <w:rFonts w:ascii="Times New Roman" w:hAnsi="Times New Roman" w:hint="eastAsia"/>
        </w:rPr>
        <w:t xml:space="preserve"> </w:t>
      </w:r>
      <w:r w:rsidR="00E871CF" w:rsidRPr="003F25D1">
        <w:rPr>
          <w:rFonts w:ascii="Times New Roman" w:hAnsi="Times New Roman"/>
        </w:rPr>
        <w:t>as of the Effective Date:</w:t>
      </w:r>
    </w:p>
    <w:p w14:paraId="5CCE79BE" w14:textId="77777777" w:rsidR="00A75AE6" w:rsidRPr="003F25D1" w:rsidRDefault="00A75AE6" w:rsidP="00A75AE6">
      <w:pPr>
        <w:tabs>
          <w:tab w:val="left" w:pos="-1440"/>
          <w:tab w:val="left" w:pos="-720"/>
          <w:tab w:val="left" w:pos="0"/>
          <w:tab w:val="left" w:pos="720"/>
          <w:tab w:val="left" w:pos="1536"/>
          <w:tab w:val="left" w:pos="2160"/>
        </w:tabs>
        <w:suppressAutoHyphens/>
        <w:rPr>
          <w:rFonts w:ascii="Times New Roman" w:hAnsi="Times New Roman"/>
          <w:spacing w:val="-3"/>
        </w:rPr>
      </w:pPr>
    </w:p>
    <w:tbl>
      <w:tblPr>
        <w:tblW w:w="9322" w:type="dxa"/>
        <w:tblLayout w:type="fixed"/>
        <w:tblLook w:val="04A0" w:firstRow="1" w:lastRow="0" w:firstColumn="1" w:lastColumn="0" w:noHBand="0" w:noVBand="1"/>
      </w:tblPr>
      <w:tblGrid>
        <w:gridCol w:w="1526"/>
        <w:gridCol w:w="2835"/>
        <w:gridCol w:w="283"/>
        <w:gridCol w:w="1560"/>
        <w:gridCol w:w="2835"/>
        <w:gridCol w:w="283"/>
      </w:tblGrid>
      <w:tr w:rsidR="00A75AE6" w:rsidRPr="003F3B52" w14:paraId="0A276C60" w14:textId="77777777" w:rsidTr="00F87D16">
        <w:tc>
          <w:tcPr>
            <w:tcW w:w="4361" w:type="dxa"/>
            <w:gridSpan w:val="2"/>
            <w:tcBorders>
              <w:bottom w:val="single" w:sz="4" w:space="0" w:color="auto"/>
            </w:tcBorders>
            <w:vAlign w:val="center"/>
          </w:tcPr>
          <w:p w14:paraId="782154BF"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r w:rsidRPr="003F25D1">
              <w:rPr>
                <w:rFonts w:ascii="Times New Roman" w:hAnsi="Times New Roman" w:hint="eastAsia"/>
                <w:b/>
                <w:spacing w:val="-3"/>
              </w:rPr>
              <w:t>RIKEN</w:t>
            </w:r>
          </w:p>
        </w:tc>
        <w:tc>
          <w:tcPr>
            <w:tcW w:w="283" w:type="dxa"/>
            <w:vAlign w:val="center"/>
          </w:tcPr>
          <w:p w14:paraId="31BD24B7"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4395" w:type="dxa"/>
            <w:gridSpan w:val="2"/>
            <w:tcBorders>
              <w:bottom w:val="single" w:sz="4" w:space="0" w:color="auto"/>
            </w:tcBorders>
            <w:vAlign w:val="center"/>
          </w:tcPr>
          <w:p w14:paraId="403647BD"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r w:rsidRPr="003F25D1">
              <w:rPr>
                <w:rFonts w:ascii="Times New Roman" w:hAnsi="Times New Roman" w:hint="eastAsia"/>
                <w:b/>
                <w:spacing w:val="-3"/>
              </w:rPr>
              <w:t>Collaborator</w:t>
            </w:r>
          </w:p>
        </w:tc>
        <w:tc>
          <w:tcPr>
            <w:tcW w:w="283" w:type="dxa"/>
          </w:tcPr>
          <w:p w14:paraId="7D6AED8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5AAB9FDE" w14:textId="77777777" w:rsidTr="00CB1804">
        <w:tc>
          <w:tcPr>
            <w:tcW w:w="1526" w:type="dxa"/>
            <w:tcBorders>
              <w:bottom w:val="single" w:sz="4" w:space="0" w:color="auto"/>
            </w:tcBorders>
          </w:tcPr>
          <w:p w14:paraId="25755CFE"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Organization:</w:t>
            </w:r>
          </w:p>
        </w:tc>
        <w:tc>
          <w:tcPr>
            <w:tcW w:w="2835" w:type="dxa"/>
            <w:tcBorders>
              <w:bottom w:val="single" w:sz="4" w:space="0" w:color="auto"/>
            </w:tcBorders>
          </w:tcPr>
          <w:p w14:paraId="227D460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RIKEN</w:t>
            </w:r>
          </w:p>
          <w:p w14:paraId="3AF3640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(The Institute of Physical and Chemical Research)</w:t>
            </w:r>
          </w:p>
        </w:tc>
        <w:tc>
          <w:tcPr>
            <w:tcW w:w="283" w:type="dxa"/>
          </w:tcPr>
          <w:p w14:paraId="2650A42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1560" w:type="dxa"/>
            <w:tcBorders>
              <w:bottom w:val="single" w:sz="4" w:space="0" w:color="auto"/>
            </w:tcBorders>
          </w:tcPr>
          <w:p w14:paraId="7EB6369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Organization:</w:t>
            </w:r>
          </w:p>
        </w:tc>
        <w:tc>
          <w:tcPr>
            <w:tcW w:w="2835" w:type="dxa"/>
            <w:tcBorders>
              <w:bottom w:val="single" w:sz="4" w:space="0" w:color="auto"/>
            </w:tcBorders>
          </w:tcPr>
          <w:p w14:paraId="2F58670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6D75C8F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43E4A8A5" w14:textId="77777777" w:rsidTr="00B07C15">
        <w:tc>
          <w:tcPr>
            <w:tcW w:w="1526" w:type="dxa"/>
            <w:tcBorders>
              <w:bottom w:val="single" w:sz="4" w:space="0" w:color="auto"/>
            </w:tcBorders>
          </w:tcPr>
          <w:p w14:paraId="0520F679"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Name of</w:t>
            </w:r>
            <w:r w:rsidRPr="003F25D1">
              <w:rPr>
                <w:rFonts w:ascii="Times New Roman" w:hAnsi="Times New Roman"/>
                <w:b/>
                <w:spacing w:val="-3"/>
              </w:rPr>
              <w:br/>
              <w:t>Authorized Official:</w:t>
            </w:r>
          </w:p>
        </w:tc>
        <w:tc>
          <w:tcPr>
            <w:tcW w:w="2835" w:type="dxa"/>
            <w:tcBorders>
              <w:bottom w:val="single" w:sz="4" w:space="0" w:color="auto"/>
            </w:tcBorders>
            <w:vAlign w:val="center"/>
          </w:tcPr>
          <w:p w14:paraId="5C9C25DF" w14:textId="3608C5C8" w:rsidR="00A75AE6" w:rsidRPr="003F25D1" w:rsidRDefault="00C07404" w:rsidP="00B07C15">
            <w:pPr>
              <w:tabs>
                <w:tab w:val="left" w:pos="-1440"/>
                <w:tab w:val="left" w:pos="-720"/>
                <w:tab w:val="left" w:pos="0"/>
                <w:tab w:val="left" w:pos="720"/>
                <w:tab w:val="left" w:pos="1536"/>
                <w:tab w:val="left" w:pos="2160"/>
              </w:tabs>
              <w:suppressAutoHyphens/>
              <w:rPr>
                <w:rFonts w:ascii="Times New Roman" w:hAnsi="Times New Roman"/>
                <w:spacing w:val="-3"/>
              </w:rPr>
            </w:pPr>
            <w:r>
              <w:rPr>
                <w:rFonts w:ascii="Times New Roman" w:hAnsi="Times New Roman" w:hint="eastAsia"/>
                <w:spacing w:val="-3"/>
              </w:rPr>
              <w:t>Goki INADA</w:t>
            </w:r>
          </w:p>
        </w:tc>
        <w:tc>
          <w:tcPr>
            <w:tcW w:w="283" w:type="dxa"/>
          </w:tcPr>
          <w:p w14:paraId="6D65B26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1560" w:type="dxa"/>
            <w:tcBorders>
              <w:bottom w:val="single" w:sz="4" w:space="0" w:color="auto"/>
            </w:tcBorders>
          </w:tcPr>
          <w:p w14:paraId="717A03D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Name of</w:t>
            </w:r>
            <w:r w:rsidRPr="003F25D1">
              <w:rPr>
                <w:rFonts w:ascii="Times New Roman" w:hAnsi="Times New Roman"/>
                <w:b/>
                <w:spacing w:val="-3"/>
              </w:rPr>
              <w:br/>
              <w:t>Authorized Official:</w:t>
            </w:r>
          </w:p>
        </w:tc>
        <w:tc>
          <w:tcPr>
            <w:tcW w:w="2835" w:type="dxa"/>
            <w:tcBorders>
              <w:bottom w:val="single" w:sz="4" w:space="0" w:color="auto"/>
            </w:tcBorders>
            <w:vAlign w:val="center"/>
          </w:tcPr>
          <w:p w14:paraId="70F14011" w14:textId="77777777" w:rsidR="00A75AE6" w:rsidRPr="003F25D1" w:rsidRDefault="00A75AE6" w:rsidP="00B07C15">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7233AF9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7C94E023" w14:textId="77777777" w:rsidTr="00CB1804">
        <w:tc>
          <w:tcPr>
            <w:tcW w:w="1526" w:type="dxa"/>
            <w:tcBorders>
              <w:bottom w:val="single" w:sz="4" w:space="0" w:color="auto"/>
            </w:tcBorders>
          </w:tcPr>
          <w:p w14:paraId="3626ABF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Title of</w:t>
            </w:r>
            <w:r w:rsidRPr="003F25D1">
              <w:rPr>
                <w:rFonts w:ascii="Times New Roman" w:hAnsi="Times New Roman"/>
                <w:b/>
                <w:spacing w:val="-3"/>
              </w:rPr>
              <w:br/>
              <w:t>Authorized Official:</w:t>
            </w:r>
          </w:p>
        </w:tc>
        <w:tc>
          <w:tcPr>
            <w:tcW w:w="2835" w:type="dxa"/>
            <w:tcBorders>
              <w:bottom w:val="single" w:sz="4" w:space="0" w:color="auto"/>
            </w:tcBorders>
          </w:tcPr>
          <w:p w14:paraId="77E8DB39" w14:textId="77777777" w:rsidR="00434311" w:rsidRDefault="00434311" w:rsidP="00434311">
            <w:pPr>
              <w:jc w:val="left"/>
              <w:rPr>
                <w:rFonts w:ascii="Times New Roman" w:hAnsi="Times New Roman"/>
                <w:color w:val="000000"/>
              </w:rPr>
            </w:pPr>
            <w:r>
              <w:rPr>
                <w:rFonts w:ascii="Times New Roman" w:hAnsi="Times New Roman" w:hint="eastAsia"/>
                <w:color w:val="000000"/>
              </w:rPr>
              <w:t xml:space="preserve">Division </w:t>
            </w:r>
            <w:r w:rsidRPr="000C4767">
              <w:rPr>
                <w:rFonts w:ascii="Times New Roman" w:hAnsi="Times New Roman"/>
                <w:color w:val="000000"/>
              </w:rPr>
              <w:t xml:space="preserve">Director, </w:t>
            </w:r>
          </w:p>
          <w:p w14:paraId="049FFD66" w14:textId="2B19D297" w:rsidR="00A75AE6" w:rsidRPr="003F25D1" w:rsidRDefault="00434311" w:rsidP="00434311">
            <w:pPr>
              <w:tabs>
                <w:tab w:val="left" w:pos="-1440"/>
                <w:tab w:val="left" w:pos="-720"/>
                <w:tab w:val="left" w:pos="0"/>
                <w:tab w:val="left" w:pos="720"/>
                <w:tab w:val="left" w:pos="1536"/>
                <w:tab w:val="left" w:pos="2160"/>
              </w:tabs>
              <w:suppressAutoHyphens/>
              <w:rPr>
                <w:rFonts w:ascii="Times New Roman" w:hAnsi="Times New Roman"/>
                <w:spacing w:val="-3"/>
              </w:rPr>
            </w:pPr>
            <w:r w:rsidRPr="002B6C5F">
              <w:rPr>
                <w:rFonts w:ascii="Times New Roman" w:hAnsi="Times New Roman"/>
                <w:color w:val="000000"/>
              </w:rPr>
              <w:t xml:space="preserve">Academia and Industry </w:t>
            </w:r>
            <w:r>
              <w:rPr>
                <w:rFonts w:ascii="Times New Roman" w:hAnsi="Times New Roman"/>
                <w:color w:val="000000"/>
              </w:rPr>
              <w:br/>
            </w:r>
            <w:r w:rsidRPr="002B6C5F">
              <w:rPr>
                <w:rFonts w:ascii="Times New Roman" w:hAnsi="Times New Roman"/>
                <w:color w:val="000000"/>
              </w:rPr>
              <w:t xml:space="preserve">Partnership Promotion </w:t>
            </w:r>
            <w:r>
              <w:rPr>
                <w:rFonts w:ascii="Times New Roman" w:hAnsi="Times New Roman"/>
                <w:color w:val="000000"/>
              </w:rPr>
              <w:br/>
            </w:r>
            <w:r w:rsidRPr="002B6C5F">
              <w:rPr>
                <w:rFonts w:ascii="Times New Roman" w:hAnsi="Times New Roman"/>
                <w:color w:val="000000"/>
              </w:rPr>
              <w:t>Division</w:t>
            </w:r>
          </w:p>
        </w:tc>
        <w:tc>
          <w:tcPr>
            <w:tcW w:w="283" w:type="dxa"/>
          </w:tcPr>
          <w:p w14:paraId="08C8DD4B"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1560" w:type="dxa"/>
            <w:tcBorders>
              <w:bottom w:val="single" w:sz="4" w:space="0" w:color="auto"/>
            </w:tcBorders>
          </w:tcPr>
          <w:p w14:paraId="1CDE324E"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Title of</w:t>
            </w:r>
            <w:r w:rsidRPr="003F25D1">
              <w:rPr>
                <w:rFonts w:ascii="Times New Roman" w:hAnsi="Times New Roman"/>
                <w:b/>
                <w:spacing w:val="-3"/>
              </w:rPr>
              <w:br/>
              <w:t>Authorized Official:</w:t>
            </w:r>
          </w:p>
        </w:tc>
        <w:tc>
          <w:tcPr>
            <w:tcW w:w="2835" w:type="dxa"/>
            <w:tcBorders>
              <w:bottom w:val="single" w:sz="4" w:space="0" w:color="auto"/>
            </w:tcBorders>
          </w:tcPr>
          <w:p w14:paraId="133CACA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19B980F4"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1AC8AA85" w14:textId="77777777" w:rsidTr="00F87D16">
        <w:tc>
          <w:tcPr>
            <w:tcW w:w="4361" w:type="dxa"/>
            <w:gridSpan w:val="2"/>
            <w:tcBorders>
              <w:bottom w:val="single" w:sz="4" w:space="0" w:color="auto"/>
            </w:tcBorders>
          </w:tcPr>
          <w:p w14:paraId="7667943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7EAD618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5C83AC1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426E0124"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112E958D"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432C0309"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bottom w:val="single" w:sz="4" w:space="0" w:color="auto"/>
            </w:tcBorders>
          </w:tcPr>
          <w:p w14:paraId="0A7D4EA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04403DF5"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2F95A43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333CC1B4" w14:textId="77777777" w:rsidTr="00F87D16">
        <w:tc>
          <w:tcPr>
            <w:tcW w:w="4361" w:type="dxa"/>
            <w:gridSpan w:val="2"/>
            <w:tcBorders>
              <w:top w:val="single" w:sz="4" w:space="0" w:color="auto"/>
            </w:tcBorders>
          </w:tcPr>
          <w:p w14:paraId="1F426511" w14:textId="77777777" w:rsidR="00A75AE6" w:rsidRPr="003F25D1" w:rsidRDefault="00A75AE6" w:rsidP="00A8096E">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(Signature of Authorized Official)</w:t>
            </w:r>
          </w:p>
        </w:tc>
        <w:tc>
          <w:tcPr>
            <w:tcW w:w="283" w:type="dxa"/>
          </w:tcPr>
          <w:p w14:paraId="512C123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top w:val="single" w:sz="4" w:space="0" w:color="auto"/>
            </w:tcBorders>
          </w:tcPr>
          <w:p w14:paraId="22C3CE6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(Signature of Authorized Official)</w:t>
            </w:r>
          </w:p>
        </w:tc>
        <w:tc>
          <w:tcPr>
            <w:tcW w:w="283" w:type="dxa"/>
          </w:tcPr>
          <w:p w14:paraId="4CD21A0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19CF3D19" w14:textId="77777777" w:rsidTr="00F87D16">
        <w:tc>
          <w:tcPr>
            <w:tcW w:w="4361" w:type="dxa"/>
            <w:gridSpan w:val="2"/>
            <w:tcBorders>
              <w:bottom w:val="single" w:sz="4" w:space="0" w:color="auto"/>
            </w:tcBorders>
            <w:vAlign w:val="bottom"/>
          </w:tcPr>
          <w:p w14:paraId="3CDFDD59"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733B79B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4BB87DC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bottom w:val="single" w:sz="4" w:space="0" w:color="auto"/>
            </w:tcBorders>
            <w:vAlign w:val="bottom"/>
          </w:tcPr>
          <w:p w14:paraId="7FBD11BA"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135E0AC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6A10E369" w14:textId="77777777" w:rsidTr="00F87D16">
        <w:tc>
          <w:tcPr>
            <w:tcW w:w="4361" w:type="dxa"/>
            <w:gridSpan w:val="2"/>
            <w:tcBorders>
              <w:top w:val="single" w:sz="4" w:space="0" w:color="auto"/>
            </w:tcBorders>
          </w:tcPr>
          <w:p w14:paraId="3E67974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(Date)</w:t>
            </w:r>
          </w:p>
        </w:tc>
        <w:tc>
          <w:tcPr>
            <w:tcW w:w="283" w:type="dxa"/>
          </w:tcPr>
          <w:p w14:paraId="2723B5F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top w:val="single" w:sz="4" w:space="0" w:color="auto"/>
            </w:tcBorders>
          </w:tcPr>
          <w:p w14:paraId="2009AF6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(Date)</w:t>
            </w:r>
          </w:p>
        </w:tc>
        <w:tc>
          <w:tcPr>
            <w:tcW w:w="283" w:type="dxa"/>
          </w:tcPr>
          <w:p w14:paraId="2E9A21D6"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bl>
    <w:p w14:paraId="24F116BA" w14:textId="77777777" w:rsidR="00A75AE6" w:rsidRPr="003F25D1" w:rsidRDefault="00A75AE6" w:rsidP="00A75AE6">
      <w:pPr>
        <w:tabs>
          <w:tab w:val="left" w:pos="-1440"/>
          <w:tab w:val="left" w:pos="-720"/>
          <w:tab w:val="left" w:pos="0"/>
          <w:tab w:val="left" w:pos="720"/>
          <w:tab w:val="left" w:pos="1536"/>
          <w:tab w:val="left" w:pos="2160"/>
        </w:tabs>
        <w:suppressAutoHyphens/>
        <w:rPr>
          <w:rFonts w:ascii="Times New Roman" w:hAnsi="Times New Roman"/>
          <w:spacing w:val="-3"/>
        </w:rPr>
      </w:pPr>
    </w:p>
    <w:p w14:paraId="5001A068" w14:textId="77777777" w:rsidR="0052001C" w:rsidRPr="003F25D1" w:rsidRDefault="0052001C" w:rsidP="0052001C">
      <w:pPr>
        <w:ind w:left="141" w:hangingChars="64" w:hanging="141"/>
        <w:rPr>
          <w:rFonts w:ascii="Times New Roman" w:hAnsi="Times New Roman"/>
        </w:rPr>
      </w:pPr>
      <w:r w:rsidRPr="003F25D1">
        <w:rPr>
          <w:rFonts w:ascii="Times New Roman" w:hAnsi="Times New Roman"/>
        </w:rPr>
        <w:t xml:space="preserve">Read and </w:t>
      </w:r>
      <w:proofErr w:type="gramStart"/>
      <w:r w:rsidRPr="003F25D1">
        <w:rPr>
          <w:rFonts w:ascii="Times New Roman" w:hAnsi="Times New Roman"/>
        </w:rPr>
        <w:t>Understood</w:t>
      </w:r>
      <w:proofErr w:type="gramEnd"/>
      <w:r w:rsidRPr="003F25D1">
        <w:rPr>
          <w:rFonts w:ascii="Times New Roman" w:hAnsi="Times New Roman"/>
        </w:rPr>
        <w:t xml:space="preserve"> by:</w:t>
      </w:r>
    </w:p>
    <w:p w14:paraId="69739084" w14:textId="77777777" w:rsidR="0052001C" w:rsidRPr="003F25D1" w:rsidRDefault="0052001C" w:rsidP="00FD5286">
      <w:pPr>
        <w:tabs>
          <w:tab w:val="left" w:pos="-1440"/>
          <w:tab w:val="left" w:pos="-720"/>
          <w:tab w:val="left" w:pos="0"/>
          <w:tab w:val="left" w:pos="720"/>
          <w:tab w:val="left" w:pos="1536"/>
          <w:tab w:val="left" w:pos="2160"/>
        </w:tabs>
        <w:suppressAutoHyphens/>
        <w:spacing w:line="100" w:lineRule="exact"/>
        <w:rPr>
          <w:rFonts w:ascii="Times New Roman" w:hAnsi="Times New Roman"/>
          <w:spacing w:val="-3"/>
        </w:rPr>
      </w:pPr>
    </w:p>
    <w:tbl>
      <w:tblPr>
        <w:tblW w:w="9322" w:type="dxa"/>
        <w:tblLayout w:type="fixed"/>
        <w:tblLook w:val="04A0" w:firstRow="1" w:lastRow="0" w:firstColumn="1" w:lastColumn="0" w:noHBand="0" w:noVBand="1"/>
      </w:tblPr>
      <w:tblGrid>
        <w:gridCol w:w="959"/>
        <w:gridCol w:w="3402"/>
        <w:gridCol w:w="283"/>
        <w:gridCol w:w="851"/>
        <w:gridCol w:w="3544"/>
        <w:gridCol w:w="283"/>
      </w:tblGrid>
      <w:tr w:rsidR="00A75AE6" w:rsidRPr="003F3B52" w14:paraId="3CADD215" w14:textId="77777777" w:rsidTr="00F87D16">
        <w:tc>
          <w:tcPr>
            <w:tcW w:w="4361" w:type="dxa"/>
            <w:gridSpan w:val="2"/>
          </w:tcPr>
          <w:p w14:paraId="117C16E3" w14:textId="77777777" w:rsidR="00A75AE6" w:rsidRPr="003F25D1" w:rsidRDefault="0052001C"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hint="eastAsia"/>
                <w:b/>
                <w:spacing w:val="-3"/>
              </w:rPr>
              <w:t>RIKEN Principal Investigator</w:t>
            </w:r>
          </w:p>
        </w:tc>
        <w:tc>
          <w:tcPr>
            <w:tcW w:w="283" w:type="dxa"/>
          </w:tcPr>
          <w:p w14:paraId="6086AA66"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Pr>
          <w:p w14:paraId="29440424" w14:textId="77777777" w:rsidR="00A75AE6" w:rsidRPr="003F25D1" w:rsidRDefault="0052001C"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hint="eastAsia"/>
                <w:b/>
                <w:spacing w:val="-3"/>
              </w:rPr>
              <w:t>Collaborator Principal Investigator</w:t>
            </w:r>
          </w:p>
        </w:tc>
        <w:tc>
          <w:tcPr>
            <w:tcW w:w="283" w:type="dxa"/>
          </w:tcPr>
          <w:p w14:paraId="315FA0F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0F1872F2" w14:textId="77777777" w:rsidTr="0048203E">
        <w:tc>
          <w:tcPr>
            <w:tcW w:w="959" w:type="dxa"/>
            <w:tcBorders>
              <w:top w:val="single" w:sz="4" w:space="0" w:color="auto"/>
              <w:bottom w:val="single" w:sz="4" w:space="0" w:color="auto"/>
            </w:tcBorders>
          </w:tcPr>
          <w:p w14:paraId="736140A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Name:</w:t>
            </w:r>
          </w:p>
        </w:tc>
        <w:tc>
          <w:tcPr>
            <w:tcW w:w="3402" w:type="dxa"/>
            <w:tcBorders>
              <w:top w:val="single" w:sz="4" w:space="0" w:color="auto"/>
              <w:bottom w:val="single" w:sz="4" w:space="0" w:color="auto"/>
            </w:tcBorders>
          </w:tcPr>
          <w:p w14:paraId="74F92186"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148804F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851" w:type="dxa"/>
            <w:tcBorders>
              <w:top w:val="single" w:sz="4" w:space="0" w:color="auto"/>
              <w:bottom w:val="single" w:sz="4" w:space="0" w:color="auto"/>
            </w:tcBorders>
          </w:tcPr>
          <w:p w14:paraId="4134731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Name:</w:t>
            </w:r>
          </w:p>
        </w:tc>
        <w:tc>
          <w:tcPr>
            <w:tcW w:w="3544" w:type="dxa"/>
            <w:tcBorders>
              <w:top w:val="single" w:sz="4" w:space="0" w:color="auto"/>
              <w:bottom w:val="single" w:sz="4" w:space="0" w:color="auto"/>
            </w:tcBorders>
          </w:tcPr>
          <w:p w14:paraId="14302C00"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1714AC0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4CD4C574" w14:textId="77777777" w:rsidTr="0048203E">
        <w:tc>
          <w:tcPr>
            <w:tcW w:w="959" w:type="dxa"/>
            <w:tcBorders>
              <w:top w:val="single" w:sz="4" w:space="0" w:color="auto"/>
              <w:bottom w:val="single" w:sz="4" w:space="0" w:color="auto"/>
            </w:tcBorders>
          </w:tcPr>
          <w:p w14:paraId="37FE5EB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Title:</w:t>
            </w:r>
          </w:p>
        </w:tc>
        <w:tc>
          <w:tcPr>
            <w:tcW w:w="3402" w:type="dxa"/>
            <w:tcBorders>
              <w:top w:val="single" w:sz="4" w:space="0" w:color="auto"/>
              <w:bottom w:val="single" w:sz="4" w:space="0" w:color="auto"/>
            </w:tcBorders>
          </w:tcPr>
          <w:p w14:paraId="34838FA8"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362AF454"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851" w:type="dxa"/>
            <w:tcBorders>
              <w:top w:val="single" w:sz="4" w:space="0" w:color="auto"/>
              <w:bottom w:val="single" w:sz="4" w:space="0" w:color="auto"/>
            </w:tcBorders>
          </w:tcPr>
          <w:p w14:paraId="28EBFB4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b/>
                <w:spacing w:val="-3"/>
              </w:rPr>
            </w:pPr>
            <w:r w:rsidRPr="003F25D1">
              <w:rPr>
                <w:rFonts w:ascii="Times New Roman" w:hAnsi="Times New Roman"/>
                <w:b/>
                <w:spacing w:val="-3"/>
              </w:rPr>
              <w:t>Title:</w:t>
            </w:r>
          </w:p>
        </w:tc>
        <w:tc>
          <w:tcPr>
            <w:tcW w:w="3544" w:type="dxa"/>
            <w:tcBorders>
              <w:top w:val="single" w:sz="4" w:space="0" w:color="auto"/>
              <w:bottom w:val="single" w:sz="4" w:space="0" w:color="auto"/>
            </w:tcBorders>
          </w:tcPr>
          <w:p w14:paraId="0012C40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6AF825F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4E16DBD9" w14:textId="77777777" w:rsidTr="00F87D16">
        <w:tc>
          <w:tcPr>
            <w:tcW w:w="4361" w:type="dxa"/>
            <w:gridSpan w:val="2"/>
            <w:tcBorders>
              <w:bottom w:val="single" w:sz="4" w:space="0" w:color="auto"/>
            </w:tcBorders>
          </w:tcPr>
          <w:p w14:paraId="19A7C31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53F41BED"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56E0336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721FF9BC"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4FBC97E8"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111C8DCE"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bottom w:val="single" w:sz="4" w:space="0" w:color="auto"/>
            </w:tcBorders>
          </w:tcPr>
          <w:p w14:paraId="0F78C83E"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27A6B30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283" w:type="dxa"/>
          </w:tcPr>
          <w:p w14:paraId="412F492B"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0C7D541B" w14:textId="77777777" w:rsidTr="00F87D16">
        <w:tc>
          <w:tcPr>
            <w:tcW w:w="4361" w:type="dxa"/>
            <w:gridSpan w:val="2"/>
            <w:tcBorders>
              <w:top w:val="single" w:sz="4" w:space="0" w:color="auto"/>
            </w:tcBorders>
          </w:tcPr>
          <w:p w14:paraId="5DFCFCE1"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(Signature)</w:t>
            </w:r>
          </w:p>
        </w:tc>
        <w:tc>
          <w:tcPr>
            <w:tcW w:w="283" w:type="dxa"/>
          </w:tcPr>
          <w:p w14:paraId="4D7E36E7"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top w:val="single" w:sz="4" w:space="0" w:color="auto"/>
            </w:tcBorders>
          </w:tcPr>
          <w:p w14:paraId="7E0D1CB9"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(Signature)</w:t>
            </w:r>
          </w:p>
        </w:tc>
        <w:tc>
          <w:tcPr>
            <w:tcW w:w="283" w:type="dxa"/>
          </w:tcPr>
          <w:p w14:paraId="5813D91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21E75EC9" w14:textId="77777777" w:rsidTr="00F87D16">
        <w:tc>
          <w:tcPr>
            <w:tcW w:w="4361" w:type="dxa"/>
            <w:gridSpan w:val="2"/>
            <w:tcBorders>
              <w:bottom w:val="single" w:sz="4" w:space="0" w:color="auto"/>
            </w:tcBorders>
            <w:vAlign w:val="bottom"/>
          </w:tcPr>
          <w:p w14:paraId="3F103B1E"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6CB8C749"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p w14:paraId="07C2301D"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bottom w:val="single" w:sz="4" w:space="0" w:color="auto"/>
            </w:tcBorders>
            <w:vAlign w:val="bottom"/>
          </w:tcPr>
          <w:p w14:paraId="3FBC6DED" w14:textId="77777777" w:rsidR="00A75AE6" w:rsidRPr="003F25D1" w:rsidRDefault="00A75AE6" w:rsidP="00F87D16">
            <w:pPr>
              <w:tabs>
                <w:tab w:val="left" w:pos="-1440"/>
                <w:tab w:val="left" w:pos="-720"/>
                <w:tab w:val="left" w:pos="0"/>
                <w:tab w:val="left" w:pos="720"/>
                <w:tab w:val="left" w:pos="1536"/>
                <w:tab w:val="left" w:pos="2160"/>
              </w:tabs>
              <w:suppressAutoHyphens/>
              <w:rPr>
                <w:rFonts w:ascii="Times New Roman" w:hAnsi="Times New Roman"/>
                <w:spacing w:val="-3"/>
              </w:rPr>
            </w:pPr>
          </w:p>
        </w:tc>
        <w:tc>
          <w:tcPr>
            <w:tcW w:w="283" w:type="dxa"/>
          </w:tcPr>
          <w:p w14:paraId="3AD1E913"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r w:rsidR="00A75AE6" w:rsidRPr="003F3B52" w14:paraId="1BAE08DA" w14:textId="77777777" w:rsidTr="00F87D16">
        <w:tc>
          <w:tcPr>
            <w:tcW w:w="4361" w:type="dxa"/>
            <w:gridSpan w:val="2"/>
            <w:tcBorders>
              <w:top w:val="single" w:sz="4" w:space="0" w:color="auto"/>
            </w:tcBorders>
          </w:tcPr>
          <w:p w14:paraId="442C198A"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(Date)</w:t>
            </w:r>
          </w:p>
        </w:tc>
        <w:tc>
          <w:tcPr>
            <w:tcW w:w="283" w:type="dxa"/>
          </w:tcPr>
          <w:p w14:paraId="6ADC98C6"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c>
          <w:tcPr>
            <w:tcW w:w="4395" w:type="dxa"/>
            <w:gridSpan w:val="2"/>
            <w:tcBorders>
              <w:top w:val="single" w:sz="4" w:space="0" w:color="auto"/>
            </w:tcBorders>
          </w:tcPr>
          <w:p w14:paraId="2BDDD55F"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r w:rsidRPr="003F25D1">
              <w:rPr>
                <w:rFonts w:ascii="Times New Roman" w:hAnsi="Times New Roman"/>
                <w:spacing w:val="-3"/>
              </w:rPr>
              <w:t>(Date)</w:t>
            </w:r>
          </w:p>
        </w:tc>
        <w:tc>
          <w:tcPr>
            <w:tcW w:w="283" w:type="dxa"/>
          </w:tcPr>
          <w:p w14:paraId="784F77A6" w14:textId="77777777" w:rsidR="00A75AE6" w:rsidRPr="003F25D1" w:rsidRDefault="00A75AE6" w:rsidP="00F87D16">
            <w:pPr>
              <w:tabs>
                <w:tab w:val="left" w:pos="-1440"/>
                <w:tab w:val="left" w:pos="-720"/>
                <w:tab w:val="left" w:pos="0"/>
                <w:tab w:val="left" w:pos="720"/>
                <w:tab w:val="left" w:pos="1536"/>
                <w:tab w:val="left" w:pos="2160"/>
              </w:tabs>
              <w:suppressAutoHyphens/>
              <w:jc w:val="left"/>
              <w:rPr>
                <w:rFonts w:ascii="Times New Roman" w:hAnsi="Times New Roman"/>
                <w:spacing w:val="-3"/>
              </w:rPr>
            </w:pPr>
          </w:p>
        </w:tc>
      </w:tr>
    </w:tbl>
    <w:p w14:paraId="7E965C3F" w14:textId="77777777" w:rsidR="00F36C3A" w:rsidRPr="003F25D1" w:rsidRDefault="00F36C3A" w:rsidP="00951599">
      <w:pPr>
        <w:ind w:left="141" w:hangingChars="64" w:hanging="141"/>
        <w:rPr>
          <w:rFonts w:ascii="Times New Roman" w:hAnsi="Times New Roman"/>
        </w:rPr>
      </w:pPr>
    </w:p>
    <w:p w14:paraId="75425C7E" w14:textId="41411310" w:rsidR="004E2F43" w:rsidRPr="003F25D1" w:rsidRDefault="004E2F43" w:rsidP="00DA4B2B">
      <w:pPr>
        <w:rPr>
          <w:rFonts w:ascii="Times New Roman" w:hAnsi="Times New Roman"/>
          <w:color w:val="002060"/>
        </w:rPr>
      </w:pPr>
    </w:p>
    <w:sectPr w:rsidR="004E2F43" w:rsidRPr="003F25D1" w:rsidSect="00255A19">
      <w:footerReference w:type="even" r:id="rId8"/>
      <w:footerReference w:type="default" r:id="rId9"/>
      <w:pgSz w:w="11906" w:h="16838" w:code="9"/>
      <w:pgMar w:top="851" w:right="1418" w:bottom="567" w:left="1418" w:header="284" w:footer="284" w:gutter="0"/>
      <w:cols w:space="720"/>
      <w:docGrid w:type="linesAndChar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D2C0D3" w14:textId="77777777" w:rsidR="007A686F" w:rsidRDefault="007A686F">
      <w:r>
        <w:separator/>
      </w:r>
    </w:p>
  </w:endnote>
  <w:endnote w:type="continuationSeparator" w:id="0">
    <w:p w14:paraId="036F3E80" w14:textId="77777777" w:rsidR="007A686F" w:rsidRDefault="007A68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BDEFF" w14:textId="77777777" w:rsidR="009F302F" w:rsidRDefault="00D33BD7">
    <w:pPr>
      <w:pStyle w:val="a6"/>
      <w:framePr w:wrap="around" w:vAnchor="text" w:hAnchor="margin" w:xAlign="right" w:y="1"/>
      <w:rPr>
        <w:rStyle w:val="a8"/>
      </w:rPr>
    </w:pPr>
    <w:r>
      <w:rPr>
        <w:rStyle w:val="a8"/>
      </w:rPr>
      <w:fldChar w:fldCharType="begin"/>
    </w:r>
    <w:r w:rsidR="009F302F">
      <w:rPr>
        <w:rStyle w:val="a8"/>
      </w:rPr>
      <w:instrText xml:space="preserve">PAGE  </w:instrText>
    </w:r>
    <w:r>
      <w:rPr>
        <w:rStyle w:val="a8"/>
      </w:rPr>
      <w:fldChar w:fldCharType="end"/>
    </w:r>
  </w:p>
  <w:p w14:paraId="41668C24" w14:textId="77777777" w:rsidR="009F302F" w:rsidRDefault="009F302F">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03071" w14:textId="77777777" w:rsidR="009F302F" w:rsidRDefault="003042AD" w:rsidP="007538EF">
    <w:pPr>
      <w:pStyle w:val="a6"/>
      <w:wordWrap w:val="0"/>
      <w:jc w:val="left"/>
      <w:rPr>
        <w:sz w:val="16"/>
        <w:szCs w:val="16"/>
      </w:rPr>
    </w:pPr>
    <w:r>
      <w:rPr>
        <w:sz w:val="16"/>
        <w:szCs w:val="16"/>
      </w:rPr>
      <w:pict w14:anchorId="63B3E2E4">
        <v:rect id="_x0000_i1025" style="width:0;height:1.5pt" o:hralign="center" o:hrstd="t" o:hr="t" fillcolor="#a0a0a0" stroked="f">
          <v:textbox inset="5.85pt,.7pt,5.85pt,.7pt"/>
        </v:rect>
      </w:pict>
    </w:r>
  </w:p>
  <w:p w14:paraId="32DF196C" w14:textId="504A1BF7" w:rsidR="009F302F" w:rsidRDefault="009F302F" w:rsidP="007538EF">
    <w:pPr>
      <w:pStyle w:val="a6"/>
      <w:wordWrap w:val="0"/>
      <w:jc w:val="left"/>
    </w:pPr>
    <w:r w:rsidRPr="00E56774">
      <w:rPr>
        <w:rFonts w:hint="eastAsia"/>
        <w:sz w:val="16"/>
        <w:szCs w:val="16"/>
      </w:rPr>
      <w:t xml:space="preserve">RIKEN </w:t>
    </w:r>
    <w:r w:rsidR="00D15CD2">
      <w:rPr>
        <w:rFonts w:hint="eastAsia"/>
        <w:sz w:val="16"/>
        <w:szCs w:val="16"/>
      </w:rPr>
      <w:t>CR</w:t>
    </w:r>
    <w:r>
      <w:rPr>
        <w:rFonts w:hint="eastAsia"/>
        <w:sz w:val="16"/>
        <w:szCs w:val="16"/>
      </w:rPr>
      <w:t>A</w:t>
    </w:r>
    <w:r w:rsidRPr="00E56774">
      <w:rPr>
        <w:rFonts w:hint="eastAsia"/>
        <w:sz w:val="16"/>
        <w:szCs w:val="16"/>
      </w:rPr>
      <w:t xml:space="preserve"> std-</w:t>
    </w:r>
    <w:r>
      <w:rPr>
        <w:rFonts w:hint="eastAsia"/>
        <w:sz w:val="16"/>
        <w:szCs w:val="16"/>
      </w:rPr>
      <w:t>E 20</w:t>
    </w:r>
    <w:r w:rsidR="00A70A64">
      <w:rPr>
        <w:rFonts w:hint="eastAsia"/>
        <w:sz w:val="16"/>
        <w:szCs w:val="16"/>
      </w:rPr>
      <w:t>25</w:t>
    </w:r>
    <w:r w:rsidR="00434311">
      <w:rPr>
        <w:rFonts w:hint="eastAsia"/>
        <w:sz w:val="16"/>
        <w:szCs w:val="16"/>
      </w:rPr>
      <w:t>1</w:t>
    </w:r>
    <w:r w:rsidR="003042AD">
      <w:rPr>
        <w:rFonts w:hint="eastAsia"/>
        <w:sz w:val="16"/>
        <w:szCs w:val="16"/>
      </w:rPr>
      <w:t>212</w:t>
    </w:r>
    <w:r w:rsidR="00C27981">
      <w:rPr>
        <w:rFonts w:hint="eastAsia"/>
        <w:sz w:val="16"/>
        <w:szCs w:val="16"/>
      </w:rPr>
      <w:t xml:space="preserve">　　　　　　　　　　　　　　　　　　　　　　　　　　　　　　　　　　　　　　　　　　</w:t>
    </w:r>
    <w:r w:rsidR="00C27981">
      <w:rPr>
        <w:rFonts w:hint="eastAsia"/>
        <w:sz w:val="16"/>
        <w:szCs w:val="16"/>
      </w:rPr>
      <w:t xml:space="preserve"> </w:t>
    </w:r>
    <w:r w:rsidR="00C27981" w:rsidRPr="00E56774">
      <w:rPr>
        <w:sz w:val="16"/>
        <w:szCs w:val="16"/>
      </w:rPr>
      <w:fldChar w:fldCharType="begin"/>
    </w:r>
    <w:r w:rsidR="00C27981" w:rsidRPr="00E56774">
      <w:rPr>
        <w:sz w:val="16"/>
        <w:szCs w:val="16"/>
      </w:rPr>
      <w:instrText xml:space="preserve"> PAGE   \* MERGEFORMAT </w:instrText>
    </w:r>
    <w:r w:rsidR="00C27981" w:rsidRPr="00E56774">
      <w:rPr>
        <w:sz w:val="16"/>
        <w:szCs w:val="16"/>
      </w:rPr>
      <w:fldChar w:fldCharType="separate"/>
    </w:r>
    <w:r w:rsidR="00C27981">
      <w:rPr>
        <w:sz w:val="16"/>
        <w:szCs w:val="16"/>
      </w:rPr>
      <w:t>1</w:t>
    </w:r>
    <w:r w:rsidR="00C27981" w:rsidRPr="00E56774">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535D1F" w14:textId="77777777" w:rsidR="007A686F" w:rsidRDefault="007A686F">
      <w:r>
        <w:separator/>
      </w:r>
    </w:p>
  </w:footnote>
  <w:footnote w:type="continuationSeparator" w:id="0">
    <w:p w14:paraId="551AD6D7" w14:textId="77777777" w:rsidR="007A686F" w:rsidRDefault="007A68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F639E8"/>
    <w:multiLevelType w:val="hybridMultilevel"/>
    <w:tmpl w:val="A69414B2"/>
    <w:lvl w:ilvl="0" w:tplc="397A4714">
      <w:start w:val="1"/>
      <w:numFmt w:val="decimal"/>
      <w:lvlText w:val="%1."/>
      <w:lvlJc w:val="left"/>
      <w:pPr>
        <w:tabs>
          <w:tab w:val="num" w:pos="360"/>
        </w:tabs>
        <w:ind w:left="360" w:hanging="360"/>
      </w:pPr>
      <w:rPr>
        <w:rFonts w:hint="default"/>
        <w:sz w:val="24"/>
        <w:szCs w:val="24"/>
      </w:rPr>
    </w:lvl>
    <w:lvl w:ilvl="1" w:tplc="5BA68B72" w:tentative="1">
      <w:start w:val="1"/>
      <w:numFmt w:val="aiueoFullWidth"/>
      <w:lvlText w:val="(%2)"/>
      <w:lvlJc w:val="left"/>
      <w:pPr>
        <w:tabs>
          <w:tab w:val="num" w:pos="840"/>
        </w:tabs>
        <w:ind w:left="840" w:hanging="420"/>
      </w:pPr>
    </w:lvl>
    <w:lvl w:ilvl="2" w:tplc="2D568896" w:tentative="1">
      <w:start w:val="1"/>
      <w:numFmt w:val="decimalEnclosedCircle"/>
      <w:lvlText w:val="%3"/>
      <w:lvlJc w:val="left"/>
      <w:pPr>
        <w:tabs>
          <w:tab w:val="num" w:pos="1260"/>
        </w:tabs>
        <w:ind w:left="1260" w:hanging="420"/>
      </w:pPr>
    </w:lvl>
    <w:lvl w:ilvl="3" w:tplc="784EEBD6" w:tentative="1">
      <w:start w:val="1"/>
      <w:numFmt w:val="decimal"/>
      <w:lvlText w:val="%4."/>
      <w:lvlJc w:val="left"/>
      <w:pPr>
        <w:tabs>
          <w:tab w:val="num" w:pos="1680"/>
        </w:tabs>
        <w:ind w:left="1680" w:hanging="420"/>
      </w:pPr>
    </w:lvl>
    <w:lvl w:ilvl="4" w:tplc="F244BE68" w:tentative="1">
      <w:start w:val="1"/>
      <w:numFmt w:val="aiueoFullWidth"/>
      <w:lvlText w:val="(%5)"/>
      <w:lvlJc w:val="left"/>
      <w:pPr>
        <w:tabs>
          <w:tab w:val="num" w:pos="2100"/>
        </w:tabs>
        <w:ind w:left="2100" w:hanging="420"/>
      </w:pPr>
    </w:lvl>
    <w:lvl w:ilvl="5" w:tplc="293EAB68" w:tentative="1">
      <w:start w:val="1"/>
      <w:numFmt w:val="decimalEnclosedCircle"/>
      <w:lvlText w:val="%6"/>
      <w:lvlJc w:val="left"/>
      <w:pPr>
        <w:tabs>
          <w:tab w:val="num" w:pos="2520"/>
        </w:tabs>
        <w:ind w:left="2520" w:hanging="420"/>
      </w:pPr>
    </w:lvl>
    <w:lvl w:ilvl="6" w:tplc="219EED42" w:tentative="1">
      <w:start w:val="1"/>
      <w:numFmt w:val="decimal"/>
      <w:lvlText w:val="%7."/>
      <w:lvlJc w:val="left"/>
      <w:pPr>
        <w:tabs>
          <w:tab w:val="num" w:pos="2940"/>
        </w:tabs>
        <w:ind w:left="2940" w:hanging="420"/>
      </w:pPr>
    </w:lvl>
    <w:lvl w:ilvl="7" w:tplc="A6582E64" w:tentative="1">
      <w:start w:val="1"/>
      <w:numFmt w:val="aiueoFullWidth"/>
      <w:lvlText w:val="(%8)"/>
      <w:lvlJc w:val="left"/>
      <w:pPr>
        <w:tabs>
          <w:tab w:val="num" w:pos="3360"/>
        </w:tabs>
        <w:ind w:left="3360" w:hanging="420"/>
      </w:pPr>
    </w:lvl>
    <w:lvl w:ilvl="8" w:tplc="24009F90" w:tentative="1">
      <w:start w:val="1"/>
      <w:numFmt w:val="decimalEnclosedCircle"/>
      <w:lvlText w:val="%9"/>
      <w:lvlJc w:val="left"/>
      <w:pPr>
        <w:tabs>
          <w:tab w:val="num" w:pos="3780"/>
        </w:tabs>
        <w:ind w:left="3780" w:hanging="420"/>
      </w:pPr>
    </w:lvl>
  </w:abstractNum>
  <w:abstractNum w:abstractNumId="1" w15:restartNumberingAfterBreak="0">
    <w:nsid w:val="09E24CC1"/>
    <w:multiLevelType w:val="multilevel"/>
    <w:tmpl w:val="9550AF7E"/>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B492C98"/>
    <w:multiLevelType w:val="hybridMultilevel"/>
    <w:tmpl w:val="A0F45CEA"/>
    <w:lvl w:ilvl="0" w:tplc="8CAE8BA4">
      <w:start w:val="1"/>
      <w:numFmt w:val="decimalFullWidth"/>
      <w:lvlText w:val="（%1）"/>
      <w:lvlJc w:val="left"/>
      <w:pPr>
        <w:ind w:left="1559" w:hanging="720"/>
      </w:pPr>
      <w:rPr>
        <w:rFonts w:hint="default"/>
      </w:rPr>
    </w:lvl>
    <w:lvl w:ilvl="1" w:tplc="04090017" w:tentative="1">
      <w:start w:val="1"/>
      <w:numFmt w:val="aiueoFullWidth"/>
      <w:lvlText w:val="(%2)"/>
      <w:lvlJc w:val="left"/>
      <w:pPr>
        <w:ind w:left="1679" w:hanging="420"/>
      </w:pPr>
    </w:lvl>
    <w:lvl w:ilvl="2" w:tplc="04090011" w:tentative="1">
      <w:start w:val="1"/>
      <w:numFmt w:val="decimalEnclosedCircle"/>
      <w:lvlText w:val="%3"/>
      <w:lvlJc w:val="left"/>
      <w:pPr>
        <w:ind w:left="2099" w:hanging="420"/>
      </w:pPr>
    </w:lvl>
    <w:lvl w:ilvl="3" w:tplc="0409000F" w:tentative="1">
      <w:start w:val="1"/>
      <w:numFmt w:val="decimal"/>
      <w:lvlText w:val="%4."/>
      <w:lvlJc w:val="left"/>
      <w:pPr>
        <w:ind w:left="2519" w:hanging="420"/>
      </w:pPr>
    </w:lvl>
    <w:lvl w:ilvl="4" w:tplc="04090017" w:tentative="1">
      <w:start w:val="1"/>
      <w:numFmt w:val="aiueoFullWidth"/>
      <w:lvlText w:val="(%5)"/>
      <w:lvlJc w:val="left"/>
      <w:pPr>
        <w:ind w:left="2939" w:hanging="420"/>
      </w:pPr>
    </w:lvl>
    <w:lvl w:ilvl="5" w:tplc="04090011" w:tentative="1">
      <w:start w:val="1"/>
      <w:numFmt w:val="decimalEnclosedCircle"/>
      <w:lvlText w:val="%6"/>
      <w:lvlJc w:val="left"/>
      <w:pPr>
        <w:ind w:left="3359" w:hanging="420"/>
      </w:pPr>
    </w:lvl>
    <w:lvl w:ilvl="6" w:tplc="0409000F" w:tentative="1">
      <w:start w:val="1"/>
      <w:numFmt w:val="decimal"/>
      <w:lvlText w:val="%7."/>
      <w:lvlJc w:val="left"/>
      <w:pPr>
        <w:ind w:left="3779" w:hanging="420"/>
      </w:pPr>
    </w:lvl>
    <w:lvl w:ilvl="7" w:tplc="04090017" w:tentative="1">
      <w:start w:val="1"/>
      <w:numFmt w:val="aiueoFullWidth"/>
      <w:lvlText w:val="(%8)"/>
      <w:lvlJc w:val="left"/>
      <w:pPr>
        <w:ind w:left="4199" w:hanging="420"/>
      </w:pPr>
    </w:lvl>
    <w:lvl w:ilvl="8" w:tplc="04090011" w:tentative="1">
      <w:start w:val="1"/>
      <w:numFmt w:val="decimalEnclosedCircle"/>
      <w:lvlText w:val="%9"/>
      <w:lvlJc w:val="left"/>
      <w:pPr>
        <w:ind w:left="4619" w:hanging="420"/>
      </w:pPr>
    </w:lvl>
  </w:abstractNum>
  <w:abstractNum w:abstractNumId="3" w15:restartNumberingAfterBreak="0">
    <w:nsid w:val="0B880BA1"/>
    <w:multiLevelType w:val="multilevel"/>
    <w:tmpl w:val="833AA848"/>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0EBA217B"/>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abstractNum w:abstractNumId="5" w15:restartNumberingAfterBreak="0">
    <w:nsid w:val="0ECD7CCD"/>
    <w:multiLevelType w:val="multilevel"/>
    <w:tmpl w:val="0FC689E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123E1965"/>
    <w:multiLevelType w:val="multilevel"/>
    <w:tmpl w:val="B16872D4"/>
    <w:lvl w:ilvl="0">
      <w:start w:val="5"/>
      <w:numFmt w:val="decimal"/>
      <w:lvlText w:val="%1"/>
      <w:lvlJc w:val="left"/>
      <w:pPr>
        <w:ind w:left="425" w:hanging="425"/>
      </w:pPr>
      <w:rPr>
        <w:rFonts w:hint="eastAsia"/>
      </w:rPr>
    </w:lvl>
    <w:lvl w:ilvl="1">
      <w:start w:val="1"/>
      <w:numFmt w:val="decimal"/>
      <w:suff w:val="nothing"/>
      <w:lvlText w:val="%1.%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7" w15:restartNumberingAfterBreak="0">
    <w:nsid w:val="17153CFE"/>
    <w:multiLevelType w:val="hybridMultilevel"/>
    <w:tmpl w:val="708652F8"/>
    <w:lvl w:ilvl="0" w:tplc="397A4714">
      <w:start w:val="1"/>
      <w:numFmt w:val="decimal"/>
      <w:lvlText w:val="%1."/>
      <w:lvlJc w:val="left"/>
      <w:pPr>
        <w:ind w:left="420" w:hanging="420"/>
      </w:pPr>
      <w:rPr>
        <w:rFonts w:hint="default"/>
        <w:sz w:val="24"/>
        <w:szCs w:val="24"/>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172D60FF"/>
    <w:multiLevelType w:val="singleLevel"/>
    <w:tmpl w:val="A3EC0240"/>
    <w:lvl w:ilvl="0">
      <w:start w:val="2"/>
      <w:numFmt w:val="decimalFullWidth"/>
      <w:lvlText w:val="第%1条"/>
      <w:lvlJc w:val="left"/>
      <w:pPr>
        <w:tabs>
          <w:tab w:val="num" w:pos="985"/>
        </w:tabs>
        <w:ind w:left="985" w:hanging="960"/>
      </w:pPr>
      <w:rPr>
        <w:rFonts w:hint="eastAsia"/>
      </w:rPr>
    </w:lvl>
  </w:abstractNum>
  <w:abstractNum w:abstractNumId="9" w15:restartNumberingAfterBreak="0">
    <w:nsid w:val="19657E86"/>
    <w:multiLevelType w:val="singleLevel"/>
    <w:tmpl w:val="54F4AD42"/>
    <w:lvl w:ilvl="0">
      <w:start w:val="1"/>
      <w:numFmt w:val="decimal"/>
      <w:lvlText w:val="（%1）"/>
      <w:lvlJc w:val="left"/>
      <w:pPr>
        <w:tabs>
          <w:tab w:val="num" w:pos="600"/>
        </w:tabs>
        <w:ind w:left="600" w:hanging="600"/>
      </w:pPr>
      <w:rPr>
        <w:rFonts w:hint="eastAsia"/>
      </w:rPr>
    </w:lvl>
  </w:abstractNum>
  <w:abstractNum w:abstractNumId="10" w15:restartNumberingAfterBreak="0">
    <w:nsid w:val="20551547"/>
    <w:multiLevelType w:val="hybridMultilevel"/>
    <w:tmpl w:val="5E6A612E"/>
    <w:lvl w:ilvl="0" w:tplc="78C6CDCE">
      <w:start w:val="1"/>
      <w:numFmt w:val="decimal"/>
      <w:lvlText w:val="%1."/>
      <w:lvlJc w:val="left"/>
      <w:pPr>
        <w:tabs>
          <w:tab w:val="num" w:pos="360"/>
        </w:tabs>
        <w:ind w:left="360" w:hanging="360"/>
      </w:pPr>
      <w:rPr>
        <w:rFonts w:hint="default"/>
      </w:rPr>
    </w:lvl>
    <w:lvl w:ilvl="1" w:tplc="E48C69F8">
      <w:numFmt w:val="none"/>
      <w:lvlText w:val=""/>
      <w:lvlJc w:val="left"/>
      <w:pPr>
        <w:tabs>
          <w:tab w:val="num" w:pos="360"/>
        </w:tabs>
      </w:pPr>
    </w:lvl>
    <w:lvl w:ilvl="2" w:tplc="D82827A4">
      <w:numFmt w:val="none"/>
      <w:lvlText w:val=""/>
      <w:lvlJc w:val="left"/>
      <w:pPr>
        <w:tabs>
          <w:tab w:val="num" w:pos="360"/>
        </w:tabs>
      </w:pPr>
    </w:lvl>
    <w:lvl w:ilvl="3" w:tplc="07F82552">
      <w:numFmt w:val="none"/>
      <w:lvlText w:val=""/>
      <w:lvlJc w:val="left"/>
      <w:pPr>
        <w:tabs>
          <w:tab w:val="num" w:pos="360"/>
        </w:tabs>
      </w:pPr>
    </w:lvl>
    <w:lvl w:ilvl="4" w:tplc="09A8E3A0">
      <w:numFmt w:val="none"/>
      <w:lvlText w:val=""/>
      <w:lvlJc w:val="left"/>
      <w:pPr>
        <w:tabs>
          <w:tab w:val="num" w:pos="360"/>
        </w:tabs>
      </w:pPr>
    </w:lvl>
    <w:lvl w:ilvl="5" w:tplc="FD180C5A">
      <w:numFmt w:val="none"/>
      <w:lvlText w:val=""/>
      <w:lvlJc w:val="left"/>
      <w:pPr>
        <w:tabs>
          <w:tab w:val="num" w:pos="360"/>
        </w:tabs>
      </w:pPr>
    </w:lvl>
    <w:lvl w:ilvl="6" w:tplc="25963B00">
      <w:numFmt w:val="none"/>
      <w:lvlText w:val=""/>
      <w:lvlJc w:val="left"/>
      <w:pPr>
        <w:tabs>
          <w:tab w:val="num" w:pos="360"/>
        </w:tabs>
      </w:pPr>
    </w:lvl>
    <w:lvl w:ilvl="7" w:tplc="BD1C4BA6">
      <w:numFmt w:val="none"/>
      <w:lvlText w:val=""/>
      <w:lvlJc w:val="left"/>
      <w:pPr>
        <w:tabs>
          <w:tab w:val="num" w:pos="360"/>
        </w:tabs>
      </w:pPr>
    </w:lvl>
    <w:lvl w:ilvl="8" w:tplc="A72E39C0">
      <w:numFmt w:val="none"/>
      <w:lvlText w:val=""/>
      <w:lvlJc w:val="left"/>
      <w:pPr>
        <w:tabs>
          <w:tab w:val="num" w:pos="360"/>
        </w:tabs>
      </w:pPr>
    </w:lvl>
  </w:abstractNum>
  <w:abstractNum w:abstractNumId="11" w15:restartNumberingAfterBreak="0">
    <w:nsid w:val="20A872DC"/>
    <w:multiLevelType w:val="singleLevel"/>
    <w:tmpl w:val="5FD6EB6A"/>
    <w:lvl w:ilvl="0">
      <w:start w:val="1"/>
      <w:numFmt w:val="decimal"/>
      <w:lvlText w:val="（%1）"/>
      <w:lvlJc w:val="left"/>
      <w:pPr>
        <w:tabs>
          <w:tab w:val="num" w:pos="600"/>
        </w:tabs>
        <w:ind w:left="600" w:hanging="600"/>
      </w:pPr>
      <w:rPr>
        <w:rFonts w:hint="eastAsia"/>
      </w:rPr>
    </w:lvl>
  </w:abstractNum>
  <w:abstractNum w:abstractNumId="12" w15:restartNumberingAfterBreak="0">
    <w:nsid w:val="24602061"/>
    <w:multiLevelType w:val="singleLevel"/>
    <w:tmpl w:val="B6DCB694"/>
    <w:lvl w:ilvl="0">
      <w:start w:val="3"/>
      <w:numFmt w:val="decimal"/>
      <w:lvlText w:val="（%1)"/>
      <w:lvlJc w:val="left"/>
      <w:pPr>
        <w:tabs>
          <w:tab w:val="num" w:pos="720"/>
        </w:tabs>
        <w:ind w:left="720" w:hanging="720"/>
      </w:pPr>
      <w:rPr>
        <w:rFonts w:hint="eastAsia"/>
      </w:rPr>
    </w:lvl>
  </w:abstractNum>
  <w:abstractNum w:abstractNumId="13" w15:restartNumberingAfterBreak="0">
    <w:nsid w:val="2E62280C"/>
    <w:multiLevelType w:val="hybridMultilevel"/>
    <w:tmpl w:val="1188F892"/>
    <w:lvl w:ilvl="0" w:tplc="2ACC6062">
      <w:start w:val="2"/>
      <w:numFmt w:val="decimalFullWidth"/>
      <w:lvlText w:val="第%1条"/>
      <w:lvlJc w:val="left"/>
      <w:pPr>
        <w:tabs>
          <w:tab w:val="num" w:pos="750"/>
        </w:tabs>
        <w:ind w:left="750" w:hanging="75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4" w15:restartNumberingAfterBreak="0">
    <w:nsid w:val="347C311E"/>
    <w:multiLevelType w:val="hybridMultilevel"/>
    <w:tmpl w:val="220228AC"/>
    <w:lvl w:ilvl="0" w:tplc="D32860EE">
      <w:start w:val="1"/>
      <w:numFmt w:val="irohaFullWidth"/>
      <w:lvlText w:val="（%1）"/>
      <w:lvlJc w:val="left"/>
      <w:pPr>
        <w:tabs>
          <w:tab w:val="num" w:pos="960"/>
        </w:tabs>
        <w:ind w:left="960" w:hanging="72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15" w15:restartNumberingAfterBreak="0">
    <w:nsid w:val="36FF0C08"/>
    <w:multiLevelType w:val="singleLevel"/>
    <w:tmpl w:val="6CE4E806"/>
    <w:lvl w:ilvl="0">
      <w:start w:val="1"/>
      <w:numFmt w:val="decimalFullWidth"/>
      <w:lvlText w:val="（%1）"/>
      <w:lvlJc w:val="left"/>
      <w:pPr>
        <w:tabs>
          <w:tab w:val="num" w:pos="960"/>
        </w:tabs>
        <w:ind w:left="960" w:hanging="720"/>
      </w:pPr>
      <w:rPr>
        <w:rFonts w:hint="eastAsia"/>
      </w:rPr>
    </w:lvl>
  </w:abstractNum>
  <w:abstractNum w:abstractNumId="16" w15:restartNumberingAfterBreak="0">
    <w:nsid w:val="37D23076"/>
    <w:multiLevelType w:val="singleLevel"/>
    <w:tmpl w:val="A23C80F6"/>
    <w:lvl w:ilvl="0">
      <w:start w:val="1"/>
      <w:numFmt w:val="decimalFullWidth"/>
      <w:lvlText w:val="(%1)"/>
      <w:lvlJc w:val="left"/>
      <w:pPr>
        <w:tabs>
          <w:tab w:val="num" w:pos="950"/>
        </w:tabs>
        <w:ind w:left="950" w:hanging="735"/>
      </w:pPr>
      <w:rPr>
        <w:rFonts w:hint="eastAsia"/>
      </w:rPr>
    </w:lvl>
  </w:abstractNum>
  <w:abstractNum w:abstractNumId="17" w15:restartNumberingAfterBreak="0">
    <w:nsid w:val="392739FC"/>
    <w:multiLevelType w:val="singleLevel"/>
    <w:tmpl w:val="57803EDA"/>
    <w:lvl w:ilvl="0">
      <w:start w:val="9"/>
      <w:numFmt w:val="decimalFullWidth"/>
      <w:lvlText w:val="第%1条"/>
      <w:lvlJc w:val="left"/>
      <w:pPr>
        <w:tabs>
          <w:tab w:val="num" w:pos="960"/>
        </w:tabs>
        <w:ind w:left="960" w:hanging="960"/>
      </w:pPr>
      <w:rPr>
        <w:rFonts w:hint="eastAsia"/>
      </w:rPr>
    </w:lvl>
  </w:abstractNum>
  <w:abstractNum w:abstractNumId="18" w15:restartNumberingAfterBreak="0">
    <w:nsid w:val="3E3411F0"/>
    <w:multiLevelType w:val="multilevel"/>
    <w:tmpl w:val="929844C0"/>
    <w:lvl w:ilvl="0">
      <w:start w:val="7"/>
      <w:numFmt w:val="decimal"/>
      <w:lvlText w:val="%1"/>
      <w:lvlJc w:val="left"/>
      <w:pPr>
        <w:ind w:left="360" w:hanging="360"/>
      </w:pPr>
      <w:rPr>
        <w:rFonts w:hint="default"/>
        <w:u w:val="single"/>
      </w:rPr>
    </w:lvl>
    <w:lvl w:ilvl="1">
      <w:start w:val="2"/>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9" w15:restartNumberingAfterBreak="0">
    <w:nsid w:val="3ECE351C"/>
    <w:multiLevelType w:val="singleLevel"/>
    <w:tmpl w:val="5C0461A6"/>
    <w:lvl w:ilvl="0">
      <w:start w:val="2"/>
      <w:numFmt w:val="decimalFullWidth"/>
      <w:lvlText w:val="（%1）"/>
      <w:lvlJc w:val="left"/>
      <w:pPr>
        <w:tabs>
          <w:tab w:val="num" w:pos="720"/>
        </w:tabs>
        <w:ind w:left="720" w:hanging="720"/>
      </w:pPr>
      <w:rPr>
        <w:rFonts w:hint="eastAsia"/>
      </w:rPr>
    </w:lvl>
  </w:abstractNum>
  <w:abstractNum w:abstractNumId="20" w15:restartNumberingAfterBreak="0">
    <w:nsid w:val="40CF10A7"/>
    <w:multiLevelType w:val="singleLevel"/>
    <w:tmpl w:val="656EA5AC"/>
    <w:lvl w:ilvl="0">
      <w:start w:val="1"/>
      <w:numFmt w:val="decimalFullWidth"/>
      <w:lvlText w:val="第%1条"/>
      <w:lvlJc w:val="left"/>
      <w:pPr>
        <w:tabs>
          <w:tab w:val="num" w:pos="840"/>
        </w:tabs>
        <w:ind w:left="840" w:hanging="840"/>
      </w:pPr>
      <w:rPr>
        <w:rFonts w:hint="eastAsia"/>
      </w:rPr>
    </w:lvl>
  </w:abstractNum>
  <w:abstractNum w:abstractNumId="21" w15:restartNumberingAfterBreak="0">
    <w:nsid w:val="464879FA"/>
    <w:multiLevelType w:val="singleLevel"/>
    <w:tmpl w:val="5DFCE2C4"/>
    <w:lvl w:ilvl="0">
      <w:start w:val="2"/>
      <w:numFmt w:val="decimalFullWidth"/>
      <w:lvlText w:val="第%1条"/>
      <w:lvlJc w:val="left"/>
      <w:pPr>
        <w:tabs>
          <w:tab w:val="num" w:pos="960"/>
        </w:tabs>
        <w:ind w:left="960" w:hanging="960"/>
      </w:pPr>
      <w:rPr>
        <w:rFonts w:hint="eastAsia"/>
      </w:rPr>
    </w:lvl>
  </w:abstractNum>
  <w:abstractNum w:abstractNumId="22" w15:restartNumberingAfterBreak="0">
    <w:nsid w:val="46A55877"/>
    <w:multiLevelType w:val="hybridMultilevel"/>
    <w:tmpl w:val="D0C0D7BC"/>
    <w:lvl w:ilvl="0" w:tplc="668CA8F2">
      <w:start w:val="1"/>
      <w:numFmt w:val="lowerRoman"/>
      <w:lvlText w:val="(%1)"/>
      <w:lvlJc w:val="left"/>
      <w:pPr>
        <w:ind w:left="1392" w:hanging="720"/>
      </w:pPr>
      <w:rPr>
        <w:rFonts w:hint="default"/>
      </w:rPr>
    </w:lvl>
    <w:lvl w:ilvl="1" w:tplc="04090017" w:tentative="1">
      <w:start w:val="1"/>
      <w:numFmt w:val="aiueoFullWidth"/>
      <w:lvlText w:val="(%2)"/>
      <w:lvlJc w:val="left"/>
      <w:pPr>
        <w:ind w:left="1512" w:hanging="420"/>
      </w:pPr>
    </w:lvl>
    <w:lvl w:ilvl="2" w:tplc="04090011" w:tentative="1">
      <w:start w:val="1"/>
      <w:numFmt w:val="decimalEnclosedCircle"/>
      <w:lvlText w:val="%3"/>
      <w:lvlJc w:val="left"/>
      <w:pPr>
        <w:ind w:left="1932" w:hanging="420"/>
      </w:pPr>
    </w:lvl>
    <w:lvl w:ilvl="3" w:tplc="0409000F" w:tentative="1">
      <w:start w:val="1"/>
      <w:numFmt w:val="decimal"/>
      <w:lvlText w:val="%4."/>
      <w:lvlJc w:val="left"/>
      <w:pPr>
        <w:ind w:left="2352" w:hanging="420"/>
      </w:pPr>
    </w:lvl>
    <w:lvl w:ilvl="4" w:tplc="04090017" w:tentative="1">
      <w:start w:val="1"/>
      <w:numFmt w:val="aiueoFullWidth"/>
      <w:lvlText w:val="(%5)"/>
      <w:lvlJc w:val="left"/>
      <w:pPr>
        <w:ind w:left="2772" w:hanging="420"/>
      </w:pPr>
    </w:lvl>
    <w:lvl w:ilvl="5" w:tplc="04090011" w:tentative="1">
      <w:start w:val="1"/>
      <w:numFmt w:val="decimalEnclosedCircle"/>
      <w:lvlText w:val="%6"/>
      <w:lvlJc w:val="left"/>
      <w:pPr>
        <w:ind w:left="3192" w:hanging="420"/>
      </w:pPr>
    </w:lvl>
    <w:lvl w:ilvl="6" w:tplc="0409000F" w:tentative="1">
      <w:start w:val="1"/>
      <w:numFmt w:val="decimal"/>
      <w:lvlText w:val="%7."/>
      <w:lvlJc w:val="left"/>
      <w:pPr>
        <w:ind w:left="3612" w:hanging="420"/>
      </w:pPr>
    </w:lvl>
    <w:lvl w:ilvl="7" w:tplc="04090017" w:tentative="1">
      <w:start w:val="1"/>
      <w:numFmt w:val="aiueoFullWidth"/>
      <w:lvlText w:val="(%8)"/>
      <w:lvlJc w:val="left"/>
      <w:pPr>
        <w:ind w:left="4032" w:hanging="420"/>
      </w:pPr>
    </w:lvl>
    <w:lvl w:ilvl="8" w:tplc="04090011" w:tentative="1">
      <w:start w:val="1"/>
      <w:numFmt w:val="decimalEnclosedCircle"/>
      <w:lvlText w:val="%9"/>
      <w:lvlJc w:val="left"/>
      <w:pPr>
        <w:ind w:left="4452" w:hanging="420"/>
      </w:pPr>
    </w:lvl>
  </w:abstractNum>
  <w:abstractNum w:abstractNumId="23" w15:restartNumberingAfterBreak="0">
    <w:nsid w:val="4ABF3C63"/>
    <w:multiLevelType w:val="hybridMultilevel"/>
    <w:tmpl w:val="CAA6F5B8"/>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4" w15:restartNumberingAfterBreak="0">
    <w:nsid w:val="4E694A46"/>
    <w:multiLevelType w:val="singleLevel"/>
    <w:tmpl w:val="68260CEC"/>
    <w:lvl w:ilvl="0">
      <w:start w:val="2"/>
      <w:numFmt w:val="decimalFullWidth"/>
      <w:lvlText w:val="%1．"/>
      <w:lvlJc w:val="left"/>
      <w:pPr>
        <w:tabs>
          <w:tab w:val="num" w:pos="420"/>
        </w:tabs>
        <w:ind w:left="420" w:hanging="420"/>
      </w:pPr>
      <w:rPr>
        <w:rFonts w:hint="eastAsia"/>
      </w:rPr>
    </w:lvl>
  </w:abstractNum>
  <w:abstractNum w:abstractNumId="25" w15:restartNumberingAfterBreak="0">
    <w:nsid w:val="54E056C9"/>
    <w:multiLevelType w:val="singleLevel"/>
    <w:tmpl w:val="2A36E882"/>
    <w:lvl w:ilvl="0">
      <w:start w:val="2"/>
      <w:numFmt w:val="decimalFullWidth"/>
      <w:lvlText w:val="第%1条"/>
      <w:lvlJc w:val="left"/>
      <w:pPr>
        <w:tabs>
          <w:tab w:val="num" w:pos="720"/>
        </w:tabs>
        <w:ind w:left="720" w:hanging="720"/>
      </w:pPr>
      <w:rPr>
        <w:rFonts w:hint="eastAsia"/>
      </w:rPr>
    </w:lvl>
  </w:abstractNum>
  <w:abstractNum w:abstractNumId="26" w15:restartNumberingAfterBreak="0">
    <w:nsid w:val="55206ED7"/>
    <w:multiLevelType w:val="hybridMultilevel"/>
    <w:tmpl w:val="7214EEF4"/>
    <w:lvl w:ilvl="0" w:tplc="0A2CAE26">
      <w:start w:val="1"/>
      <w:numFmt w:val="decimalFullWidth"/>
      <w:lvlText w:val="（%1）"/>
      <w:lvlJc w:val="left"/>
      <w:pPr>
        <w:tabs>
          <w:tab w:val="num" w:pos="1200"/>
        </w:tabs>
        <w:ind w:left="1200" w:hanging="96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27" w15:restartNumberingAfterBreak="0">
    <w:nsid w:val="55503580"/>
    <w:multiLevelType w:val="hybridMultilevel"/>
    <w:tmpl w:val="F3D8562C"/>
    <w:lvl w:ilvl="0" w:tplc="ADD8A784">
      <w:start w:val="1"/>
      <w:numFmt w:val="decimal"/>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8" w15:restartNumberingAfterBreak="0">
    <w:nsid w:val="58B159C4"/>
    <w:multiLevelType w:val="singleLevel"/>
    <w:tmpl w:val="17F45B2A"/>
    <w:lvl w:ilvl="0">
      <w:start w:val="3"/>
      <w:numFmt w:val="decimalFullWidth"/>
      <w:lvlText w:val="第%1条"/>
      <w:lvlJc w:val="left"/>
      <w:pPr>
        <w:tabs>
          <w:tab w:val="num" w:pos="840"/>
        </w:tabs>
        <w:ind w:left="840" w:hanging="840"/>
      </w:pPr>
      <w:rPr>
        <w:rFonts w:hint="eastAsia"/>
      </w:rPr>
    </w:lvl>
  </w:abstractNum>
  <w:abstractNum w:abstractNumId="29" w15:restartNumberingAfterBreak="0">
    <w:nsid w:val="58ED415B"/>
    <w:multiLevelType w:val="hybridMultilevel"/>
    <w:tmpl w:val="04A214F8"/>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0" w15:restartNumberingAfterBreak="0">
    <w:nsid w:val="5E930679"/>
    <w:multiLevelType w:val="singleLevel"/>
    <w:tmpl w:val="1660A36E"/>
    <w:lvl w:ilvl="0">
      <w:start w:val="12"/>
      <w:numFmt w:val="decimalFullWidth"/>
      <w:lvlText w:val="第%1条"/>
      <w:lvlJc w:val="left"/>
      <w:pPr>
        <w:tabs>
          <w:tab w:val="num" w:pos="1050"/>
        </w:tabs>
        <w:ind w:left="1050" w:hanging="1050"/>
      </w:pPr>
      <w:rPr>
        <w:rFonts w:hint="eastAsia"/>
      </w:rPr>
    </w:lvl>
  </w:abstractNum>
  <w:abstractNum w:abstractNumId="31" w15:restartNumberingAfterBreak="0">
    <w:nsid w:val="67D47368"/>
    <w:multiLevelType w:val="multilevel"/>
    <w:tmpl w:val="4BD48C7A"/>
    <w:lvl w:ilvl="0">
      <w:start w:val="7"/>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32" w15:restartNumberingAfterBreak="0">
    <w:nsid w:val="68FF5B49"/>
    <w:multiLevelType w:val="singleLevel"/>
    <w:tmpl w:val="9362B488"/>
    <w:lvl w:ilvl="0">
      <w:start w:val="3"/>
      <w:numFmt w:val="decimal"/>
      <w:lvlText w:val="（%1）"/>
      <w:lvlJc w:val="left"/>
      <w:pPr>
        <w:tabs>
          <w:tab w:val="num" w:pos="720"/>
        </w:tabs>
        <w:ind w:left="720" w:hanging="720"/>
      </w:pPr>
      <w:rPr>
        <w:rFonts w:hint="eastAsia"/>
      </w:rPr>
    </w:lvl>
  </w:abstractNum>
  <w:abstractNum w:abstractNumId="33" w15:restartNumberingAfterBreak="0">
    <w:nsid w:val="6A15057D"/>
    <w:multiLevelType w:val="singleLevel"/>
    <w:tmpl w:val="62189782"/>
    <w:lvl w:ilvl="0">
      <w:start w:val="11"/>
      <w:numFmt w:val="decimalFullWidth"/>
      <w:lvlText w:val="第%1条"/>
      <w:lvlJc w:val="left"/>
      <w:pPr>
        <w:tabs>
          <w:tab w:val="num" w:pos="1215"/>
        </w:tabs>
        <w:ind w:left="1215" w:hanging="1215"/>
      </w:pPr>
      <w:rPr>
        <w:rFonts w:hint="eastAsia"/>
      </w:rPr>
    </w:lvl>
  </w:abstractNum>
  <w:abstractNum w:abstractNumId="34" w15:restartNumberingAfterBreak="0">
    <w:nsid w:val="71656FA5"/>
    <w:multiLevelType w:val="multilevel"/>
    <w:tmpl w:val="D136B1A8"/>
    <w:lvl w:ilvl="0">
      <w:start w:val="8"/>
      <w:numFmt w:val="decimal"/>
      <w:lvlText w:val="%1"/>
      <w:lvlJc w:val="left"/>
      <w:pPr>
        <w:ind w:left="360" w:hanging="360"/>
      </w:pPr>
      <w:rPr>
        <w:rFonts w:hint="default"/>
        <w:u w:val="singl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35" w15:restartNumberingAfterBreak="0">
    <w:nsid w:val="73066D45"/>
    <w:multiLevelType w:val="singleLevel"/>
    <w:tmpl w:val="9D0A10A6"/>
    <w:lvl w:ilvl="0">
      <w:start w:val="1"/>
      <w:numFmt w:val="decimalFullWidth"/>
      <w:lvlText w:val="(%1)"/>
      <w:lvlJc w:val="left"/>
      <w:pPr>
        <w:tabs>
          <w:tab w:val="num" w:pos="600"/>
        </w:tabs>
        <w:ind w:left="600" w:hanging="405"/>
      </w:pPr>
      <w:rPr>
        <w:rFonts w:hint="eastAsia"/>
      </w:rPr>
    </w:lvl>
  </w:abstractNum>
  <w:abstractNum w:abstractNumId="36" w15:restartNumberingAfterBreak="0">
    <w:nsid w:val="7594101B"/>
    <w:multiLevelType w:val="singleLevel"/>
    <w:tmpl w:val="0A42E53E"/>
    <w:lvl w:ilvl="0">
      <w:start w:val="1"/>
      <w:numFmt w:val="decimalFullWidth"/>
      <w:lvlText w:val="(%1)"/>
      <w:lvlJc w:val="left"/>
      <w:pPr>
        <w:tabs>
          <w:tab w:val="num" w:pos="745"/>
        </w:tabs>
        <w:ind w:left="745" w:hanging="720"/>
      </w:pPr>
      <w:rPr>
        <w:rFonts w:hint="eastAsia"/>
      </w:rPr>
    </w:lvl>
  </w:abstractNum>
  <w:abstractNum w:abstractNumId="37" w15:restartNumberingAfterBreak="0">
    <w:nsid w:val="75CA2AC1"/>
    <w:multiLevelType w:val="multilevel"/>
    <w:tmpl w:val="F0CC65F6"/>
    <w:lvl w:ilvl="0">
      <w:start w:val="6"/>
      <w:numFmt w:val="decimal"/>
      <w:lvlText w:val="%1"/>
      <w:lvlJc w:val="left"/>
      <w:pPr>
        <w:tabs>
          <w:tab w:val="num" w:pos="840"/>
        </w:tabs>
        <w:ind w:left="840" w:hanging="840"/>
      </w:pPr>
      <w:rPr>
        <w:rFonts w:hint="default"/>
      </w:rPr>
    </w:lvl>
    <w:lvl w:ilvl="1">
      <w:start w:val="1"/>
      <w:numFmt w:val="decimal"/>
      <w:lvlText w:val="%1.%2"/>
      <w:lvlJc w:val="left"/>
      <w:pPr>
        <w:tabs>
          <w:tab w:val="num" w:pos="840"/>
        </w:tabs>
        <w:ind w:left="840" w:hanging="840"/>
      </w:pPr>
      <w:rPr>
        <w:rFonts w:hint="default"/>
      </w:rPr>
    </w:lvl>
    <w:lvl w:ilvl="2">
      <w:start w:val="1"/>
      <w:numFmt w:val="decimal"/>
      <w:lvlText w:val="%1.%2.%3"/>
      <w:lvlJc w:val="left"/>
      <w:pPr>
        <w:tabs>
          <w:tab w:val="num" w:pos="840"/>
        </w:tabs>
        <w:ind w:left="840" w:hanging="840"/>
      </w:pPr>
      <w:rPr>
        <w:rFonts w:hint="default"/>
      </w:rPr>
    </w:lvl>
    <w:lvl w:ilvl="3">
      <w:start w:val="1"/>
      <w:numFmt w:val="decimal"/>
      <w:lvlText w:val="%1.%2.%3.%4"/>
      <w:lvlJc w:val="left"/>
      <w:pPr>
        <w:tabs>
          <w:tab w:val="num" w:pos="840"/>
        </w:tabs>
        <w:ind w:left="840" w:hanging="8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769A375A"/>
    <w:multiLevelType w:val="multilevel"/>
    <w:tmpl w:val="0B9486E8"/>
    <w:lvl w:ilvl="0">
      <w:start w:val="10"/>
      <w:numFmt w:val="decimal"/>
      <w:lvlText w:val="%1"/>
      <w:lvlJc w:val="left"/>
      <w:pPr>
        <w:ind w:left="420" w:hanging="420"/>
      </w:pPr>
      <w:rPr>
        <w:rFonts w:hint="default"/>
        <w:u w:val="single"/>
      </w:rPr>
    </w:lvl>
    <w:lvl w:ilvl="1">
      <w:start w:val="4"/>
      <w:numFmt w:val="decimal"/>
      <w:lvlText w:val="%1.%2"/>
      <w:lvlJc w:val="left"/>
      <w:pPr>
        <w:ind w:left="562" w:hanging="42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39" w15:restartNumberingAfterBreak="0">
    <w:nsid w:val="7819255F"/>
    <w:multiLevelType w:val="singleLevel"/>
    <w:tmpl w:val="F760ADBE"/>
    <w:lvl w:ilvl="0">
      <w:start w:val="3"/>
      <w:numFmt w:val="decimalFullWidth"/>
      <w:lvlText w:val="(%1)"/>
      <w:lvlJc w:val="left"/>
      <w:pPr>
        <w:tabs>
          <w:tab w:val="num" w:pos="600"/>
        </w:tabs>
        <w:ind w:left="600" w:hanging="405"/>
      </w:pPr>
      <w:rPr>
        <w:rFonts w:hint="eastAsia"/>
      </w:rPr>
    </w:lvl>
  </w:abstractNum>
  <w:abstractNum w:abstractNumId="40" w15:restartNumberingAfterBreak="0">
    <w:nsid w:val="781F1397"/>
    <w:multiLevelType w:val="multilevel"/>
    <w:tmpl w:val="8EA4B5B0"/>
    <w:lvl w:ilvl="0">
      <w:start w:val="5"/>
      <w:numFmt w:val="decimal"/>
      <w:lvlText w:val="%1"/>
      <w:lvlJc w:val="left"/>
      <w:pPr>
        <w:tabs>
          <w:tab w:val="num" w:pos="840"/>
        </w:tabs>
        <w:ind w:left="840" w:hanging="840"/>
      </w:pPr>
      <w:rPr>
        <w:rFonts w:hint="default"/>
      </w:rPr>
    </w:lvl>
    <w:lvl w:ilvl="1">
      <w:start w:val="1"/>
      <w:numFmt w:val="decimal"/>
      <w:lvlText w:val="%1.%2"/>
      <w:lvlJc w:val="left"/>
      <w:pPr>
        <w:tabs>
          <w:tab w:val="num" w:pos="840"/>
        </w:tabs>
        <w:ind w:left="840" w:hanging="840"/>
      </w:pPr>
      <w:rPr>
        <w:rFonts w:hint="default"/>
      </w:rPr>
    </w:lvl>
    <w:lvl w:ilvl="2">
      <w:start w:val="1"/>
      <w:numFmt w:val="decimal"/>
      <w:lvlText w:val="%1.%2.%3"/>
      <w:lvlJc w:val="left"/>
      <w:pPr>
        <w:tabs>
          <w:tab w:val="num" w:pos="840"/>
        </w:tabs>
        <w:ind w:left="840" w:hanging="840"/>
      </w:pPr>
      <w:rPr>
        <w:rFonts w:hint="default"/>
      </w:rPr>
    </w:lvl>
    <w:lvl w:ilvl="3">
      <w:start w:val="1"/>
      <w:numFmt w:val="decimal"/>
      <w:lvlText w:val="%1.%2.%3.%4"/>
      <w:lvlJc w:val="left"/>
      <w:pPr>
        <w:tabs>
          <w:tab w:val="num" w:pos="840"/>
        </w:tabs>
        <w:ind w:left="840" w:hanging="8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7BA00C75"/>
    <w:multiLevelType w:val="multilevel"/>
    <w:tmpl w:val="C16E0E6E"/>
    <w:lvl w:ilvl="0">
      <w:start w:val="10"/>
      <w:numFmt w:val="decimal"/>
      <w:lvlText w:val="%1"/>
      <w:lvlJc w:val="left"/>
      <w:pPr>
        <w:ind w:left="420" w:hanging="420"/>
      </w:pPr>
      <w:rPr>
        <w:rFonts w:hint="default"/>
        <w:u w:val="single"/>
      </w:rPr>
    </w:lvl>
    <w:lvl w:ilvl="1">
      <w:start w:val="1"/>
      <w:numFmt w:val="decimal"/>
      <w:lvlText w:val="%1.%2"/>
      <w:lvlJc w:val="left"/>
      <w:pPr>
        <w:ind w:left="420" w:hanging="42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42" w15:restartNumberingAfterBreak="0">
    <w:nsid w:val="7CD0052A"/>
    <w:multiLevelType w:val="hybridMultilevel"/>
    <w:tmpl w:val="B7C80D5E"/>
    <w:lvl w:ilvl="0" w:tplc="78C6CDCE">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3" w15:restartNumberingAfterBreak="0">
    <w:nsid w:val="7CFD544D"/>
    <w:multiLevelType w:val="singleLevel"/>
    <w:tmpl w:val="B3CC40D2"/>
    <w:lvl w:ilvl="0">
      <w:start w:val="1"/>
      <w:numFmt w:val="decimal"/>
      <w:lvlText w:val="（%1）"/>
      <w:lvlJc w:val="left"/>
      <w:pPr>
        <w:tabs>
          <w:tab w:val="num" w:pos="615"/>
        </w:tabs>
        <w:ind w:left="615" w:hanging="615"/>
      </w:pPr>
      <w:rPr>
        <w:rFonts w:hint="eastAsia"/>
      </w:rPr>
    </w:lvl>
  </w:abstractNum>
  <w:abstractNum w:abstractNumId="44" w15:restartNumberingAfterBreak="0">
    <w:nsid w:val="7EE02EBC"/>
    <w:multiLevelType w:val="multilevel"/>
    <w:tmpl w:val="0409001D"/>
    <w:lvl w:ilvl="0">
      <w:start w:val="1"/>
      <w:numFmt w:val="decimal"/>
      <w:lvlText w:val="%1"/>
      <w:lvlJc w:val="left"/>
      <w:pPr>
        <w:ind w:left="425" w:hanging="425"/>
      </w:pPr>
    </w:lvl>
    <w:lvl w:ilvl="1">
      <w:start w:val="1"/>
      <w:numFmt w:val="decimal"/>
      <w:lvlText w:val="%1.%2"/>
      <w:lvlJc w:val="left"/>
      <w:pPr>
        <w:ind w:left="992" w:hanging="567"/>
      </w:pPr>
    </w:lvl>
    <w:lvl w:ilvl="2">
      <w:start w:val="1"/>
      <w:numFmt w:val="decimal"/>
      <w:lvlText w:val="%1.%2.%3"/>
      <w:lvlJc w:val="left"/>
      <w:pPr>
        <w:ind w:left="1418" w:hanging="567"/>
      </w:pPr>
    </w:lvl>
    <w:lvl w:ilvl="3">
      <w:start w:val="1"/>
      <w:numFmt w:val="decimal"/>
      <w:lvlText w:val="%1.%2.%3.%4"/>
      <w:lvlJc w:val="left"/>
      <w:pPr>
        <w:ind w:left="1984" w:hanging="708"/>
      </w:pPr>
    </w:lvl>
    <w:lvl w:ilvl="4">
      <w:start w:val="1"/>
      <w:numFmt w:val="decimal"/>
      <w:lvlText w:val="%1.%2.%3.%4.%5"/>
      <w:lvlJc w:val="left"/>
      <w:pPr>
        <w:ind w:left="2551" w:hanging="850"/>
      </w:pPr>
    </w:lvl>
    <w:lvl w:ilvl="5">
      <w:start w:val="1"/>
      <w:numFmt w:val="decimal"/>
      <w:lvlText w:val="%1.%2.%3.%4.%5.%6"/>
      <w:lvlJc w:val="left"/>
      <w:pPr>
        <w:ind w:left="3260" w:hanging="1134"/>
      </w:pPr>
    </w:lvl>
    <w:lvl w:ilvl="6">
      <w:start w:val="1"/>
      <w:numFmt w:val="decimal"/>
      <w:lvlText w:val="%1.%2.%3.%4.%5.%6.%7"/>
      <w:lvlJc w:val="left"/>
      <w:pPr>
        <w:ind w:left="3827" w:hanging="1276"/>
      </w:pPr>
    </w:lvl>
    <w:lvl w:ilvl="7">
      <w:start w:val="1"/>
      <w:numFmt w:val="decimal"/>
      <w:lvlText w:val="%1.%2.%3.%4.%5.%6.%7.%8"/>
      <w:lvlJc w:val="left"/>
      <w:pPr>
        <w:ind w:left="4394" w:hanging="1418"/>
      </w:pPr>
    </w:lvl>
    <w:lvl w:ilvl="8">
      <w:start w:val="1"/>
      <w:numFmt w:val="decimal"/>
      <w:lvlText w:val="%1.%2.%3.%4.%5.%6.%7.%8.%9"/>
      <w:lvlJc w:val="left"/>
      <w:pPr>
        <w:ind w:left="5102" w:hanging="1700"/>
      </w:pPr>
    </w:lvl>
  </w:abstractNum>
  <w:num w:numId="1" w16cid:durableId="405033095">
    <w:abstractNumId w:val="11"/>
  </w:num>
  <w:num w:numId="2" w16cid:durableId="500237305">
    <w:abstractNumId w:val="43"/>
  </w:num>
  <w:num w:numId="3" w16cid:durableId="1154878973">
    <w:abstractNumId w:val="39"/>
  </w:num>
  <w:num w:numId="4" w16cid:durableId="352464808">
    <w:abstractNumId w:val="12"/>
  </w:num>
  <w:num w:numId="5" w16cid:durableId="2076468218">
    <w:abstractNumId w:val="32"/>
  </w:num>
  <w:num w:numId="6" w16cid:durableId="1366760257">
    <w:abstractNumId w:val="9"/>
  </w:num>
  <w:num w:numId="7" w16cid:durableId="278683960">
    <w:abstractNumId w:val="17"/>
  </w:num>
  <w:num w:numId="8" w16cid:durableId="1460028113">
    <w:abstractNumId w:val="20"/>
  </w:num>
  <w:num w:numId="9" w16cid:durableId="437480958">
    <w:abstractNumId w:val="28"/>
  </w:num>
  <w:num w:numId="10" w16cid:durableId="1208954291">
    <w:abstractNumId w:val="35"/>
  </w:num>
  <w:num w:numId="11" w16cid:durableId="25449582">
    <w:abstractNumId w:val="30"/>
  </w:num>
  <w:num w:numId="12" w16cid:durableId="1999378755">
    <w:abstractNumId w:val="19"/>
  </w:num>
  <w:num w:numId="13" w16cid:durableId="1077627717">
    <w:abstractNumId w:val="24"/>
  </w:num>
  <w:num w:numId="14" w16cid:durableId="105858661">
    <w:abstractNumId w:val="25"/>
  </w:num>
  <w:num w:numId="15" w16cid:durableId="1131903810">
    <w:abstractNumId w:val="16"/>
  </w:num>
  <w:num w:numId="16" w16cid:durableId="682515913">
    <w:abstractNumId w:val="36"/>
  </w:num>
  <w:num w:numId="17" w16cid:durableId="439224083">
    <w:abstractNumId w:val="8"/>
  </w:num>
  <w:num w:numId="18" w16cid:durableId="1415861010">
    <w:abstractNumId w:val="21"/>
  </w:num>
  <w:num w:numId="19" w16cid:durableId="1430857345">
    <w:abstractNumId w:val="15"/>
  </w:num>
  <w:num w:numId="20" w16cid:durableId="169417944">
    <w:abstractNumId w:val="33"/>
  </w:num>
  <w:num w:numId="21" w16cid:durableId="11953061">
    <w:abstractNumId w:val="26"/>
  </w:num>
  <w:num w:numId="22" w16cid:durableId="240798346">
    <w:abstractNumId w:val="13"/>
  </w:num>
  <w:num w:numId="23" w16cid:durableId="1848252807">
    <w:abstractNumId w:val="14"/>
  </w:num>
  <w:num w:numId="24" w16cid:durableId="2039088297">
    <w:abstractNumId w:val="2"/>
  </w:num>
  <w:num w:numId="25" w16cid:durableId="1069578337">
    <w:abstractNumId w:val="10"/>
  </w:num>
  <w:num w:numId="26" w16cid:durableId="272790687">
    <w:abstractNumId w:val="5"/>
  </w:num>
  <w:num w:numId="27" w16cid:durableId="172574262">
    <w:abstractNumId w:val="3"/>
  </w:num>
  <w:num w:numId="28" w16cid:durableId="46026671">
    <w:abstractNumId w:val="40"/>
  </w:num>
  <w:num w:numId="29" w16cid:durableId="2003001699">
    <w:abstractNumId w:val="37"/>
  </w:num>
  <w:num w:numId="30" w16cid:durableId="937953787">
    <w:abstractNumId w:val="27"/>
  </w:num>
  <w:num w:numId="31" w16cid:durableId="220597580">
    <w:abstractNumId w:val="18"/>
  </w:num>
  <w:num w:numId="32" w16cid:durableId="1911429787">
    <w:abstractNumId w:val="1"/>
  </w:num>
  <w:num w:numId="33" w16cid:durableId="1396468689">
    <w:abstractNumId w:val="41"/>
  </w:num>
  <w:num w:numId="34" w16cid:durableId="291904445">
    <w:abstractNumId w:val="38"/>
  </w:num>
  <w:num w:numId="35" w16cid:durableId="127481338">
    <w:abstractNumId w:val="22"/>
  </w:num>
  <w:num w:numId="36" w16cid:durableId="1222213540">
    <w:abstractNumId w:val="0"/>
  </w:num>
  <w:num w:numId="37" w16cid:durableId="1671716252">
    <w:abstractNumId w:val="23"/>
  </w:num>
  <w:num w:numId="38" w16cid:durableId="1473524947">
    <w:abstractNumId w:val="42"/>
  </w:num>
  <w:num w:numId="39" w16cid:durableId="1774201346">
    <w:abstractNumId w:val="7"/>
  </w:num>
  <w:num w:numId="40" w16cid:durableId="1152986011">
    <w:abstractNumId w:val="29"/>
  </w:num>
  <w:num w:numId="41" w16cid:durableId="1648632249">
    <w:abstractNumId w:val="44"/>
  </w:num>
  <w:num w:numId="42" w16cid:durableId="1781099286">
    <w:abstractNumId w:val="4"/>
  </w:num>
  <w:num w:numId="43" w16cid:durableId="50930660">
    <w:abstractNumId w:val="6"/>
  </w:num>
  <w:num w:numId="44" w16cid:durableId="1195800883">
    <w:abstractNumId w:val="31"/>
  </w:num>
  <w:num w:numId="45" w16cid:durableId="552355830">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550"/>
  <w:drawingGridHorizontalSpacing w:val="213"/>
  <w:drawingGridVerticalSpacing w:val="319"/>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6D0"/>
    <w:rsid w:val="0000010F"/>
    <w:rsid w:val="00000499"/>
    <w:rsid w:val="00000563"/>
    <w:rsid w:val="00000AFD"/>
    <w:rsid w:val="000017B1"/>
    <w:rsid w:val="0000257F"/>
    <w:rsid w:val="00006036"/>
    <w:rsid w:val="000104E3"/>
    <w:rsid w:val="00010B36"/>
    <w:rsid w:val="00010F3F"/>
    <w:rsid w:val="000127A3"/>
    <w:rsid w:val="00012E29"/>
    <w:rsid w:val="00013C02"/>
    <w:rsid w:val="00015B0E"/>
    <w:rsid w:val="00017AF1"/>
    <w:rsid w:val="00020FCC"/>
    <w:rsid w:val="0002121F"/>
    <w:rsid w:val="000227CB"/>
    <w:rsid w:val="00023239"/>
    <w:rsid w:val="0002349C"/>
    <w:rsid w:val="0002368D"/>
    <w:rsid w:val="00025728"/>
    <w:rsid w:val="000271B6"/>
    <w:rsid w:val="00027B21"/>
    <w:rsid w:val="00030D30"/>
    <w:rsid w:val="00031522"/>
    <w:rsid w:val="00032BC6"/>
    <w:rsid w:val="00032C2A"/>
    <w:rsid w:val="00033C09"/>
    <w:rsid w:val="00034017"/>
    <w:rsid w:val="000372A8"/>
    <w:rsid w:val="000401F0"/>
    <w:rsid w:val="00050BB3"/>
    <w:rsid w:val="00050BE7"/>
    <w:rsid w:val="000522B3"/>
    <w:rsid w:val="00052F8D"/>
    <w:rsid w:val="000532B6"/>
    <w:rsid w:val="00053EAE"/>
    <w:rsid w:val="00054EA8"/>
    <w:rsid w:val="00055973"/>
    <w:rsid w:val="00056B39"/>
    <w:rsid w:val="00057515"/>
    <w:rsid w:val="00060D28"/>
    <w:rsid w:val="00061FD0"/>
    <w:rsid w:val="00062F75"/>
    <w:rsid w:val="00062F9E"/>
    <w:rsid w:val="00064A02"/>
    <w:rsid w:val="00064B9A"/>
    <w:rsid w:val="00066A3C"/>
    <w:rsid w:val="00070415"/>
    <w:rsid w:val="00070C13"/>
    <w:rsid w:val="00072781"/>
    <w:rsid w:val="000728CB"/>
    <w:rsid w:val="00073358"/>
    <w:rsid w:val="000747DC"/>
    <w:rsid w:val="00074D3D"/>
    <w:rsid w:val="0007785F"/>
    <w:rsid w:val="00080D77"/>
    <w:rsid w:val="000838B4"/>
    <w:rsid w:val="00084467"/>
    <w:rsid w:val="00084AF7"/>
    <w:rsid w:val="00085412"/>
    <w:rsid w:val="00090840"/>
    <w:rsid w:val="000925D6"/>
    <w:rsid w:val="00093C5F"/>
    <w:rsid w:val="000941DA"/>
    <w:rsid w:val="00097438"/>
    <w:rsid w:val="000A01C1"/>
    <w:rsid w:val="000A1373"/>
    <w:rsid w:val="000A1EFF"/>
    <w:rsid w:val="000A1FDB"/>
    <w:rsid w:val="000A3A00"/>
    <w:rsid w:val="000A5439"/>
    <w:rsid w:val="000A649B"/>
    <w:rsid w:val="000A7388"/>
    <w:rsid w:val="000B0283"/>
    <w:rsid w:val="000B02BB"/>
    <w:rsid w:val="000B0879"/>
    <w:rsid w:val="000B355A"/>
    <w:rsid w:val="000B36A7"/>
    <w:rsid w:val="000B3EE2"/>
    <w:rsid w:val="000B4DB3"/>
    <w:rsid w:val="000B5B30"/>
    <w:rsid w:val="000C25AF"/>
    <w:rsid w:val="000C30A1"/>
    <w:rsid w:val="000C4298"/>
    <w:rsid w:val="000D0D03"/>
    <w:rsid w:val="000D2250"/>
    <w:rsid w:val="000D2D05"/>
    <w:rsid w:val="000D32F0"/>
    <w:rsid w:val="000D57E6"/>
    <w:rsid w:val="000D68AC"/>
    <w:rsid w:val="000D79E6"/>
    <w:rsid w:val="000E1EAB"/>
    <w:rsid w:val="000E2E93"/>
    <w:rsid w:val="000E38C2"/>
    <w:rsid w:val="000E4679"/>
    <w:rsid w:val="000E4E91"/>
    <w:rsid w:val="000E7BA8"/>
    <w:rsid w:val="000F12CD"/>
    <w:rsid w:val="000F2AED"/>
    <w:rsid w:val="00100FD2"/>
    <w:rsid w:val="001012D3"/>
    <w:rsid w:val="00101495"/>
    <w:rsid w:val="0010159C"/>
    <w:rsid w:val="00104A53"/>
    <w:rsid w:val="00115F47"/>
    <w:rsid w:val="00121403"/>
    <w:rsid w:val="001216DD"/>
    <w:rsid w:val="001233CF"/>
    <w:rsid w:val="00123F59"/>
    <w:rsid w:val="00124042"/>
    <w:rsid w:val="00124DC2"/>
    <w:rsid w:val="0012558A"/>
    <w:rsid w:val="00125A95"/>
    <w:rsid w:val="00127743"/>
    <w:rsid w:val="0013185D"/>
    <w:rsid w:val="0013260C"/>
    <w:rsid w:val="00132AD1"/>
    <w:rsid w:val="001331F1"/>
    <w:rsid w:val="001360CB"/>
    <w:rsid w:val="00137774"/>
    <w:rsid w:val="001404DE"/>
    <w:rsid w:val="00140E17"/>
    <w:rsid w:val="00141C63"/>
    <w:rsid w:val="00141FBA"/>
    <w:rsid w:val="001429CD"/>
    <w:rsid w:val="001450DF"/>
    <w:rsid w:val="0014704B"/>
    <w:rsid w:val="0015001B"/>
    <w:rsid w:val="00152964"/>
    <w:rsid w:val="001553DF"/>
    <w:rsid w:val="001560BB"/>
    <w:rsid w:val="00156437"/>
    <w:rsid w:val="001609EB"/>
    <w:rsid w:val="00160F66"/>
    <w:rsid w:val="00161306"/>
    <w:rsid w:val="0016438E"/>
    <w:rsid w:val="00165685"/>
    <w:rsid w:val="00167DFA"/>
    <w:rsid w:val="001707A2"/>
    <w:rsid w:val="00170AFE"/>
    <w:rsid w:val="00170B00"/>
    <w:rsid w:val="00173546"/>
    <w:rsid w:val="0017458B"/>
    <w:rsid w:val="00174ADF"/>
    <w:rsid w:val="00177AAD"/>
    <w:rsid w:val="00182915"/>
    <w:rsid w:val="001829FB"/>
    <w:rsid w:val="001840CE"/>
    <w:rsid w:val="00184FF9"/>
    <w:rsid w:val="00185A53"/>
    <w:rsid w:val="001876E0"/>
    <w:rsid w:val="001903F4"/>
    <w:rsid w:val="00190D02"/>
    <w:rsid w:val="0019139F"/>
    <w:rsid w:val="00192863"/>
    <w:rsid w:val="00192931"/>
    <w:rsid w:val="00194413"/>
    <w:rsid w:val="0019652B"/>
    <w:rsid w:val="0019751C"/>
    <w:rsid w:val="00197C5A"/>
    <w:rsid w:val="001A0AC1"/>
    <w:rsid w:val="001A1F5B"/>
    <w:rsid w:val="001A2778"/>
    <w:rsid w:val="001A322E"/>
    <w:rsid w:val="001A3EF1"/>
    <w:rsid w:val="001A4F9F"/>
    <w:rsid w:val="001A649C"/>
    <w:rsid w:val="001B1322"/>
    <w:rsid w:val="001B135C"/>
    <w:rsid w:val="001B4D35"/>
    <w:rsid w:val="001B6505"/>
    <w:rsid w:val="001B6907"/>
    <w:rsid w:val="001C161D"/>
    <w:rsid w:val="001C31A5"/>
    <w:rsid w:val="001C32B4"/>
    <w:rsid w:val="001C3869"/>
    <w:rsid w:val="001C6AF3"/>
    <w:rsid w:val="001D1483"/>
    <w:rsid w:val="001D148E"/>
    <w:rsid w:val="001D26EB"/>
    <w:rsid w:val="001D4AA2"/>
    <w:rsid w:val="001D6C91"/>
    <w:rsid w:val="001E10DC"/>
    <w:rsid w:val="001E2444"/>
    <w:rsid w:val="001E24AC"/>
    <w:rsid w:val="001E2765"/>
    <w:rsid w:val="001E43B5"/>
    <w:rsid w:val="001E56F6"/>
    <w:rsid w:val="001E58BB"/>
    <w:rsid w:val="001E5FF7"/>
    <w:rsid w:val="001E716C"/>
    <w:rsid w:val="001F18CA"/>
    <w:rsid w:val="001F285A"/>
    <w:rsid w:val="001F3344"/>
    <w:rsid w:val="001F351D"/>
    <w:rsid w:val="001F352C"/>
    <w:rsid w:val="001F4588"/>
    <w:rsid w:val="001F6CC3"/>
    <w:rsid w:val="001F71D8"/>
    <w:rsid w:val="002027F6"/>
    <w:rsid w:val="0020392F"/>
    <w:rsid w:val="00204852"/>
    <w:rsid w:val="00204E49"/>
    <w:rsid w:val="0020637E"/>
    <w:rsid w:val="00207CDB"/>
    <w:rsid w:val="0021026B"/>
    <w:rsid w:val="00210BFE"/>
    <w:rsid w:val="002115D2"/>
    <w:rsid w:val="0021427A"/>
    <w:rsid w:val="00214F2A"/>
    <w:rsid w:val="00215057"/>
    <w:rsid w:val="00216DA8"/>
    <w:rsid w:val="00220C7D"/>
    <w:rsid w:val="00222F4F"/>
    <w:rsid w:val="00224629"/>
    <w:rsid w:val="00224691"/>
    <w:rsid w:val="002255C7"/>
    <w:rsid w:val="00225661"/>
    <w:rsid w:val="00226B5C"/>
    <w:rsid w:val="0022726E"/>
    <w:rsid w:val="0023007C"/>
    <w:rsid w:val="00231595"/>
    <w:rsid w:val="00231971"/>
    <w:rsid w:val="00231979"/>
    <w:rsid w:val="00231CE3"/>
    <w:rsid w:val="002328DB"/>
    <w:rsid w:val="00233218"/>
    <w:rsid w:val="00233CD3"/>
    <w:rsid w:val="002340FA"/>
    <w:rsid w:val="002351D9"/>
    <w:rsid w:val="00235444"/>
    <w:rsid w:val="002372F5"/>
    <w:rsid w:val="00237D3F"/>
    <w:rsid w:val="00241406"/>
    <w:rsid w:val="002428A0"/>
    <w:rsid w:val="00243953"/>
    <w:rsid w:val="00247690"/>
    <w:rsid w:val="00251580"/>
    <w:rsid w:val="00252129"/>
    <w:rsid w:val="00253368"/>
    <w:rsid w:val="00255A19"/>
    <w:rsid w:val="002565D8"/>
    <w:rsid w:val="00262234"/>
    <w:rsid w:val="00263208"/>
    <w:rsid w:val="002660D0"/>
    <w:rsid w:val="00266878"/>
    <w:rsid w:val="002700EC"/>
    <w:rsid w:val="00270D4E"/>
    <w:rsid w:val="00272B7B"/>
    <w:rsid w:val="00272C39"/>
    <w:rsid w:val="00274D7C"/>
    <w:rsid w:val="00284D50"/>
    <w:rsid w:val="0029008F"/>
    <w:rsid w:val="00291401"/>
    <w:rsid w:val="0029175A"/>
    <w:rsid w:val="00291B63"/>
    <w:rsid w:val="0029360C"/>
    <w:rsid w:val="0029512B"/>
    <w:rsid w:val="0029548F"/>
    <w:rsid w:val="00296169"/>
    <w:rsid w:val="00297DD2"/>
    <w:rsid w:val="00297E1A"/>
    <w:rsid w:val="002A0080"/>
    <w:rsid w:val="002A090D"/>
    <w:rsid w:val="002A0B29"/>
    <w:rsid w:val="002A17A3"/>
    <w:rsid w:val="002A1A1C"/>
    <w:rsid w:val="002A22F0"/>
    <w:rsid w:val="002A26E2"/>
    <w:rsid w:val="002A28A0"/>
    <w:rsid w:val="002A3C7B"/>
    <w:rsid w:val="002A49D1"/>
    <w:rsid w:val="002A4B53"/>
    <w:rsid w:val="002B1D72"/>
    <w:rsid w:val="002B2609"/>
    <w:rsid w:val="002B3693"/>
    <w:rsid w:val="002B53E4"/>
    <w:rsid w:val="002B5470"/>
    <w:rsid w:val="002B625E"/>
    <w:rsid w:val="002B658F"/>
    <w:rsid w:val="002B734F"/>
    <w:rsid w:val="002B7C05"/>
    <w:rsid w:val="002C2103"/>
    <w:rsid w:val="002C239A"/>
    <w:rsid w:val="002C27C1"/>
    <w:rsid w:val="002C2C03"/>
    <w:rsid w:val="002C42CD"/>
    <w:rsid w:val="002C44BB"/>
    <w:rsid w:val="002C56A3"/>
    <w:rsid w:val="002C572B"/>
    <w:rsid w:val="002C575D"/>
    <w:rsid w:val="002C71B7"/>
    <w:rsid w:val="002D0163"/>
    <w:rsid w:val="002D04CD"/>
    <w:rsid w:val="002D251F"/>
    <w:rsid w:val="002D2619"/>
    <w:rsid w:val="002D4809"/>
    <w:rsid w:val="002D544E"/>
    <w:rsid w:val="002D580D"/>
    <w:rsid w:val="002D7855"/>
    <w:rsid w:val="002E0D6D"/>
    <w:rsid w:val="002E1B29"/>
    <w:rsid w:val="002E4D3E"/>
    <w:rsid w:val="002E5C1B"/>
    <w:rsid w:val="002F0093"/>
    <w:rsid w:val="002F03A9"/>
    <w:rsid w:val="002F2970"/>
    <w:rsid w:val="002F3E89"/>
    <w:rsid w:val="002F4523"/>
    <w:rsid w:val="002F54A4"/>
    <w:rsid w:val="00302BFC"/>
    <w:rsid w:val="00303F8A"/>
    <w:rsid w:val="00304293"/>
    <w:rsid w:val="003042AD"/>
    <w:rsid w:val="00304376"/>
    <w:rsid w:val="003054BA"/>
    <w:rsid w:val="003062C1"/>
    <w:rsid w:val="00307DF9"/>
    <w:rsid w:val="00311EE7"/>
    <w:rsid w:val="00313B14"/>
    <w:rsid w:val="00314B8A"/>
    <w:rsid w:val="0031501F"/>
    <w:rsid w:val="003154EA"/>
    <w:rsid w:val="003239C5"/>
    <w:rsid w:val="00323BA1"/>
    <w:rsid w:val="003240B9"/>
    <w:rsid w:val="003242AB"/>
    <w:rsid w:val="0032533B"/>
    <w:rsid w:val="003273E9"/>
    <w:rsid w:val="003275C0"/>
    <w:rsid w:val="003300D6"/>
    <w:rsid w:val="00330E68"/>
    <w:rsid w:val="00333197"/>
    <w:rsid w:val="003365BB"/>
    <w:rsid w:val="0033785D"/>
    <w:rsid w:val="00337D15"/>
    <w:rsid w:val="00340B8F"/>
    <w:rsid w:val="00341DCB"/>
    <w:rsid w:val="00343003"/>
    <w:rsid w:val="00343338"/>
    <w:rsid w:val="00346396"/>
    <w:rsid w:val="003464A7"/>
    <w:rsid w:val="00347D83"/>
    <w:rsid w:val="0035250E"/>
    <w:rsid w:val="00353BA4"/>
    <w:rsid w:val="00357CBF"/>
    <w:rsid w:val="00362B47"/>
    <w:rsid w:val="003638C7"/>
    <w:rsid w:val="003652E6"/>
    <w:rsid w:val="0036708A"/>
    <w:rsid w:val="00367553"/>
    <w:rsid w:val="003676A6"/>
    <w:rsid w:val="0036791C"/>
    <w:rsid w:val="00367D26"/>
    <w:rsid w:val="00372D18"/>
    <w:rsid w:val="00374414"/>
    <w:rsid w:val="003804A6"/>
    <w:rsid w:val="00382180"/>
    <w:rsid w:val="00384291"/>
    <w:rsid w:val="003852F1"/>
    <w:rsid w:val="003877E0"/>
    <w:rsid w:val="00392C7B"/>
    <w:rsid w:val="00392EEC"/>
    <w:rsid w:val="0039346F"/>
    <w:rsid w:val="00394826"/>
    <w:rsid w:val="00397E07"/>
    <w:rsid w:val="003A0C1B"/>
    <w:rsid w:val="003A1DB3"/>
    <w:rsid w:val="003A1E07"/>
    <w:rsid w:val="003A23E6"/>
    <w:rsid w:val="003A2807"/>
    <w:rsid w:val="003A2DF8"/>
    <w:rsid w:val="003A5436"/>
    <w:rsid w:val="003A5B97"/>
    <w:rsid w:val="003A5C86"/>
    <w:rsid w:val="003A68EF"/>
    <w:rsid w:val="003A7E72"/>
    <w:rsid w:val="003B0E72"/>
    <w:rsid w:val="003B18D6"/>
    <w:rsid w:val="003B25B6"/>
    <w:rsid w:val="003B3859"/>
    <w:rsid w:val="003B460D"/>
    <w:rsid w:val="003B4ED2"/>
    <w:rsid w:val="003C082A"/>
    <w:rsid w:val="003C1A92"/>
    <w:rsid w:val="003C1E53"/>
    <w:rsid w:val="003C590C"/>
    <w:rsid w:val="003C641E"/>
    <w:rsid w:val="003D2DA7"/>
    <w:rsid w:val="003D44FC"/>
    <w:rsid w:val="003D604A"/>
    <w:rsid w:val="003D625F"/>
    <w:rsid w:val="003D6721"/>
    <w:rsid w:val="003D76C2"/>
    <w:rsid w:val="003E26DA"/>
    <w:rsid w:val="003E2BEE"/>
    <w:rsid w:val="003E307F"/>
    <w:rsid w:val="003E3A13"/>
    <w:rsid w:val="003E67F5"/>
    <w:rsid w:val="003F036A"/>
    <w:rsid w:val="003F1000"/>
    <w:rsid w:val="003F15F6"/>
    <w:rsid w:val="003F2062"/>
    <w:rsid w:val="003F25D1"/>
    <w:rsid w:val="003F2DE0"/>
    <w:rsid w:val="003F3B52"/>
    <w:rsid w:val="003F535B"/>
    <w:rsid w:val="003F55CD"/>
    <w:rsid w:val="003F765A"/>
    <w:rsid w:val="00402F11"/>
    <w:rsid w:val="0040551E"/>
    <w:rsid w:val="00405F29"/>
    <w:rsid w:val="00406E3F"/>
    <w:rsid w:val="00410AC6"/>
    <w:rsid w:val="00411343"/>
    <w:rsid w:val="00411555"/>
    <w:rsid w:val="00411E83"/>
    <w:rsid w:val="00412284"/>
    <w:rsid w:val="00413686"/>
    <w:rsid w:val="00414961"/>
    <w:rsid w:val="0041538A"/>
    <w:rsid w:val="004156E7"/>
    <w:rsid w:val="0041586D"/>
    <w:rsid w:val="0042191A"/>
    <w:rsid w:val="004244E8"/>
    <w:rsid w:val="00430BE8"/>
    <w:rsid w:val="00430EE2"/>
    <w:rsid w:val="00433696"/>
    <w:rsid w:val="004339EE"/>
    <w:rsid w:val="00434311"/>
    <w:rsid w:val="00434F3C"/>
    <w:rsid w:val="00435493"/>
    <w:rsid w:val="00436067"/>
    <w:rsid w:val="004366BA"/>
    <w:rsid w:val="004405E7"/>
    <w:rsid w:val="004419D5"/>
    <w:rsid w:val="00442E19"/>
    <w:rsid w:val="0044618E"/>
    <w:rsid w:val="00446BF2"/>
    <w:rsid w:val="00447075"/>
    <w:rsid w:val="004509E1"/>
    <w:rsid w:val="00451BFD"/>
    <w:rsid w:val="0045223B"/>
    <w:rsid w:val="00452480"/>
    <w:rsid w:val="0045293E"/>
    <w:rsid w:val="00453C93"/>
    <w:rsid w:val="004545A4"/>
    <w:rsid w:val="004547C2"/>
    <w:rsid w:val="00455A3D"/>
    <w:rsid w:val="00457B09"/>
    <w:rsid w:val="004609B7"/>
    <w:rsid w:val="00461018"/>
    <w:rsid w:val="00461444"/>
    <w:rsid w:val="00461EA6"/>
    <w:rsid w:val="00462250"/>
    <w:rsid w:val="00462D17"/>
    <w:rsid w:val="0046649D"/>
    <w:rsid w:val="00470734"/>
    <w:rsid w:val="004729AD"/>
    <w:rsid w:val="00474373"/>
    <w:rsid w:val="004744BB"/>
    <w:rsid w:val="004749C1"/>
    <w:rsid w:val="004777EC"/>
    <w:rsid w:val="0048083B"/>
    <w:rsid w:val="00480E79"/>
    <w:rsid w:val="00481FCE"/>
    <w:rsid w:val="0048203E"/>
    <w:rsid w:val="0048311B"/>
    <w:rsid w:val="004834DF"/>
    <w:rsid w:val="00483CE2"/>
    <w:rsid w:val="00486B18"/>
    <w:rsid w:val="00491094"/>
    <w:rsid w:val="00491277"/>
    <w:rsid w:val="00493652"/>
    <w:rsid w:val="00493E36"/>
    <w:rsid w:val="004953BB"/>
    <w:rsid w:val="00496DF1"/>
    <w:rsid w:val="00497B50"/>
    <w:rsid w:val="004A0300"/>
    <w:rsid w:val="004A03B1"/>
    <w:rsid w:val="004A0DBF"/>
    <w:rsid w:val="004A2E0E"/>
    <w:rsid w:val="004A426B"/>
    <w:rsid w:val="004A57A4"/>
    <w:rsid w:val="004A60AA"/>
    <w:rsid w:val="004A6955"/>
    <w:rsid w:val="004A70EF"/>
    <w:rsid w:val="004A7104"/>
    <w:rsid w:val="004A77F7"/>
    <w:rsid w:val="004B0686"/>
    <w:rsid w:val="004B1CBF"/>
    <w:rsid w:val="004B3A04"/>
    <w:rsid w:val="004B4BB7"/>
    <w:rsid w:val="004B5112"/>
    <w:rsid w:val="004B6B99"/>
    <w:rsid w:val="004B7ADC"/>
    <w:rsid w:val="004C3DC5"/>
    <w:rsid w:val="004C4833"/>
    <w:rsid w:val="004C4E32"/>
    <w:rsid w:val="004C6F62"/>
    <w:rsid w:val="004D0454"/>
    <w:rsid w:val="004D2039"/>
    <w:rsid w:val="004D23C3"/>
    <w:rsid w:val="004D2AFD"/>
    <w:rsid w:val="004D2B45"/>
    <w:rsid w:val="004D59AE"/>
    <w:rsid w:val="004D656E"/>
    <w:rsid w:val="004D7934"/>
    <w:rsid w:val="004D7E9A"/>
    <w:rsid w:val="004E2EC3"/>
    <w:rsid w:val="004E2F43"/>
    <w:rsid w:val="004F0BFE"/>
    <w:rsid w:val="004F20AE"/>
    <w:rsid w:val="004F2B85"/>
    <w:rsid w:val="004F44A3"/>
    <w:rsid w:val="004F5CCC"/>
    <w:rsid w:val="004F70EF"/>
    <w:rsid w:val="00502A21"/>
    <w:rsid w:val="005045FB"/>
    <w:rsid w:val="00505483"/>
    <w:rsid w:val="00505CEC"/>
    <w:rsid w:val="00506663"/>
    <w:rsid w:val="0051303E"/>
    <w:rsid w:val="005155D9"/>
    <w:rsid w:val="00516A89"/>
    <w:rsid w:val="0052001C"/>
    <w:rsid w:val="00520DA7"/>
    <w:rsid w:val="00522A42"/>
    <w:rsid w:val="005231FF"/>
    <w:rsid w:val="005236AE"/>
    <w:rsid w:val="0052382C"/>
    <w:rsid w:val="00524ADA"/>
    <w:rsid w:val="005255F9"/>
    <w:rsid w:val="005256D1"/>
    <w:rsid w:val="005261FF"/>
    <w:rsid w:val="0052671E"/>
    <w:rsid w:val="00526BC9"/>
    <w:rsid w:val="00530C9E"/>
    <w:rsid w:val="00531265"/>
    <w:rsid w:val="00532600"/>
    <w:rsid w:val="005340B2"/>
    <w:rsid w:val="00534447"/>
    <w:rsid w:val="00535F07"/>
    <w:rsid w:val="00535FE7"/>
    <w:rsid w:val="00536C5B"/>
    <w:rsid w:val="0053741A"/>
    <w:rsid w:val="0054115F"/>
    <w:rsid w:val="005422BB"/>
    <w:rsid w:val="00542B74"/>
    <w:rsid w:val="00542FAB"/>
    <w:rsid w:val="00543E35"/>
    <w:rsid w:val="00543F2B"/>
    <w:rsid w:val="00544FF9"/>
    <w:rsid w:val="00546B20"/>
    <w:rsid w:val="005471B0"/>
    <w:rsid w:val="00551C2B"/>
    <w:rsid w:val="005523F9"/>
    <w:rsid w:val="00552EF1"/>
    <w:rsid w:val="00553DD9"/>
    <w:rsid w:val="00554D58"/>
    <w:rsid w:val="00555305"/>
    <w:rsid w:val="00555A65"/>
    <w:rsid w:val="00556016"/>
    <w:rsid w:val="00560169"/>
    <w:rsid w:val="00560204"/>
    <w:rsid w:val="00560838"/>
    <w:rsid w:val="00561C5E"/>
    <w:rsid w:val="00566E59"/>
    <w:rsid w:val="005671D1"/>
    <w:rsid w:val="005711FE"/>
    <w:rsid w:val="00572190"/>
    <w:rsid w:val="005724E1"/>
    <w:rsid w:val="005737FD"/>
    <w:rsid w:val="00575BA6"/>
    <w:rsid w:val="005769C0"/>
    <w:rsid w:val="0057724C"/>
    <w:rsid w:val="00577D2A"/>
    <w:rsid w:val="005813B0"/>
    <w:rsid w:val="005815F9"/>
    <w:rsid w:val="005819D2"/>
    <w:rsid w:val="005839F2"/>
    <w:rsid w:val="00584E3B"/>
    <w:rsid w:val="005876BF"/>
    <w:rsid w:val="005907BD"/>
    <w:rsid w:val="00590E49"/>
    <w:rsid w:val="00591367"/>
    <w:rsid w:val="0059180D"/>
    <w:rsid w:val="0059232B"/>
    <w:rsid w:val="005926C7"/>
    <w:rsid w:val="00592D8B"/>
    <w:rsid w:val="005943AE"/>
    <w:rsid w:val="00594D01"/>
    <w:rsid w:val="005956EF"/>
    <w:rsid w:val="005959BC"/>
    <w:rsid w:val="005A4630"/>
    <w:rsid w:val="005A46AD"/>
    <w:rsid w:val="005A4B4D"/>
    <w:rsid w:val="005A704B"/>
    <w:rsid w:val="005A7F3D"/>
    <w:rsid w:val="005B0A02"/>
    <w:rsid w:val="005B0F5B"/>
    <w:rsid w:val="005B1818"/>
    <w:rsid w:val="005B2283"/>
    <w:rsid w:val="005B23DB"/>
    <w:rsid w:val="005B3E4F"/>
    <w:rsid w:val="005B3FAF"/>
    <w:rsid w:val="005B7AF9"/>
    <w:rsid w:val="005C0C17"/>
    <w:rsid w:val="005C21F8"/>
    <w:rsid w:val="005C49B3"/>
    <w:rsid w:val="005C4A45"/>
    <w:rsid w:val="005C59DF"/>
    <w:rsid w:val="005C60F6"/>
    <w:rsid w:val="005C7F3A"/>
    <w:rsid w:val="005D0C85"/>
    <w:rsid w:val="005D1A53"/>
    <w:rsid w:val="005D1C02"/>
    <w:rsid w:val="005D2C7E"/>
    <w:rsid w:val="005D2FD7"/>
    <w:rsid w:val="005D35F5"/>
    <w:rsid w:val="005D4A06"/>
    <w:rsid w:val="005D5407"/>
    <w:rsid w:val="005D5AB3"/>
    <w:rsid w:val="005D69D4"/>
    <w:rsid w:val="005D6D11"/>
    <w:rsid w:val="005E13DA"/>
    <w:rsid w:val="005E18C3"/>
    <w:rsid w:val="005E2B18"/>
    <w:rsid w:val="005E48D4"/>
    <w:rsid w:val="005E4A6B"/>
    <w:rsid w:val="005E61E2"/>
    <w:rsid w:val="005F22EE"/>
    <w:rsid w:val="005F2811"/>
    <w:rsid w:val="005F2E6A"/>
    <w:rsid w:val="005F3078"/>
    <w:rsid w:val="005F38A9"/>
    <w:rsid w:val="005F59E3"/>
    <w:rsid w:val="005F5A72"/>
    <w:rsid w:val="005F5C0B"/>
    <w:rsid w:val="005F5CF3"/>
    <w:rsid w:val="005F6BCA"/>
    <w:rsid w:val="00600BE3"/>
    <w:rsid w:val="006013BF"/>
    <w:rsid w:val="006029C6"/>
    <w:rsid w:val="00604294"/>
    <w:rsid w:val="006042C9"/>
    <w:rsid w:val="00604AD1"/>
    <w:rsid w:val="0061023F"/>
    <w:rsid w:val="00616046"/>
    <w:rsid w:val="00620B36"/>
    <w:rsid w:val="00622D22"/>
    <w:rsid w:val="00622F11"/>
    <w:rsid w:val="00623422"/>
    <w:rsid w:val="0062452C"/>
    <w:rsid w:val="0062513C"/>
    <w:rsid w:val="006256DE"/>
    <w:rsid w:val="0062589C"/>
    <w:rsid w:val="006272E2"/>
    <w:rsid w:val="00627E80"/>
    <w:rsid w:val="006324AE"/>
    <w:rsid w:val="00633B2A"/>
    <w:rsid w:val="00634123"/>
    <w:rsid w:val="00634785"/>
    <w:rsid w:val="00634EB5"/>
    <w:rsid w:val="00634FDD"/>
    <w:rsid w:val="006350E7"/>
    <w:rsid w:val="00637DEA"/>
    <w:rsid w:val="00640D5B"/>
    <w:rsid w:val="006423FA"/>
    <w:rsid w:val="00642C78"/>
    <w:rsid w:val="0064317E"/>
    <w:rsid w:val="00644569"/>
    <w:rsid w:val="00644E89"/>
    <w:rsid w:val="006450D4"/>
    <w:rsid w:val="00645E74"/>
    <w:rsid w:val="0064659E"/>
    <w:rsid w:val="00647F96"/>
    <w:rsid w:val="00650545"/>
    <w:rsid w:val="00651221"/>
    <w:rsid w:val="00653ABD"/>
    <w:rsid w:val="00654EBF"/>
    <w:rsid w:val="00655646"/>
    <w:rsid w:val="00656189"/>
    <w:rsid w:val="0066021C"/>
    <w:rsid w:val="00661A3A"/>
    <w:rsid w:val="00662892"/>
    <w:rsid w:val="00662C16"/>
    <w:rsid w:val="00670404"/>
    <w:rsid w:val="00672A26"/>
    <w:rsid w:val="00672C50"/>
    <w:rsid w:val="00672CAA"/>
    <w:rsid w:val="00673936"/>
    <w:rsid w:val="006769C9"/>
    <w:rsid w:val="006769E6"/>
    <w:rsid w:val="00681C83"/>
    <w:rsid w:val="0068461C"/>
    <w:rsid w:val="006902EB"/>
    <w:rsid w:val="00690659"/>
    <w:rsid w:val="00692C0B"/>
    <w:rsid w:val="006931DF"/>
    <w:rsid w:val="006933C3"/>
    <w:rsid w:val="006945EB"/>
    <w:rsid w:val="006952CC"/>
    <w:rsid w:val="00695634"/>
    <w:rsid w:val="00696E47"/>
    <w:rsid w:val="006A0597"/>
    <w:rsid w:val="006A2717"/>
    <w:rsid w:val="006A4024"/>
    <w:rsid w:val="006A4E76"/>
    <w:rsid w:val="006A660D"/>
    <w:rsid w:val="006A6FF2"/>
    <w:rsid w:val="006A7F7F"/>
    <w:rsid w:val="006B2FC6"/>
    <w:rsid w:val="006B42F7"/>
    <w:rsid w:val="006B4624"/>
    <w:rsid w:val="006B5CC2"/>
    <w:rsid w:val="006B7451"/>
    <w:rsid w:val="006C0AA5"/>
    <w:rsid w:val="006C1571"/>
    <w:rsid w:val="006C1EA6"/>
    <w:rsid w:val="006C2D61"/>
    <w:rsid w:val="006C3195"/>
    <w:rsid w:val="006C58F1"/>
    <w:rsid w:val="006C6127"/>
    <w:rsid w:val="006C66CD"/>
    <w:rsid w:val="006D0200"/>
    <w:rsid w:val="006D26C9"/>
    <w:rsid w:val="006D2752"/>
    <w:rsid w:val="006D2D91"/>
    <w:rsid w:val="006D3CD9"/>
    <w:rsid w:val="006D3D2C"/>
    <w:rsid w:val="006D5098"/>
    <w:rsid w:val="006D7B3B"/>
    <w:rsid w:val="006D7DA9"/>
    <w:rsid w:val="006E2818"/>
    <w:rsid w:val="006E475B"/>
    <w:rsid w:val="006E5E6D"/>
    <w:rsid w:val="006E7AFE"/>
    <w:rsid w:val="006E7D93"/>
    <w:rsid w:val="006F0F33"/>
    <w:rsid w:val="006F329B"/>
    <w:rsid w:val="006F3D89"/>
    <w:rsid w:val="006F5674"/>
    <w:rsid w:val="006F6EE8"/>
    <w:rsid w:val="00700E2D"/>
    <w:rsid w:val="0070161C"/>
    <w:rsid w:val="007050E5"/>
    <w:rsid w:val="0070643E"/>
    <w:rsid w:val="0070674E"/>
    <w:rsid w:val="00707492"/>
    <w:rsid w:val="007106BE"/>
    <w:rsid w:val="00710A11"/>
    <w:rsid w:val="00711DA3"/>
    <w:rsid w:val="00713CED"/>
    <w:rsid w:val="00714C9F"/>
    <w:rsid w:val="007160DE"/>
    <w:rsid w:val="0071687A"/>
    <w:rsid w:val="0071788B"/>
    <w:rsid w:val="00720F11"/>
    <w:rsid w:val="00721B5B"/>
    <w:rsid w:val="00721EA1"/>
    <w:rsid w:val="007230AA"/>
    <w:rsid w:val="0072353F"/>
    <w:rsid w:val="0072397F"/>
    <w:rsid w:val="00723992"/>
    <w:rsid w:val="00724782"/>
    <w:rsid w:val="0072561E"/>
    <w:rsid w:val="00725C71"/>
    <w:rsid w:val="007264C9"/>
    <w:rsid w:val="00726983"/>
    <w:rsid w:val="00730860"/>
    <w:rsid w:val="007316E2"/>
    <w:rsid w:val="00732492"/>
    <w:rsid w:val="007324C3"/>
    <w:rsid w:val="0073271C"/>
    <w:rsid w:val="00733A28"/>
    <w:rsid w:val="00733E19"/>
    <w:rsid w:val="0073708C"/>
    <w:rsid w:val="0073753D"/>
    <w:rsid w:val="007376F5"/>
    <w:rsid w:val="007418D8"/>
    <w:rsid w:val="007462F4"/>
    <w:rsid w:val="007469B7"/>
    <w:rsid w:val="00747C6C"/>
    <w:rsid w:val="00750C82"/>
    <w:rsid w:val="00751E7D"/>
    <w:rsid w:val="007521B7"/>
    <w:rsid w:val="0075323F"/>
    <w:rsid w:val="007532DC"/>
    <w:rsid w:val="007538EF"/>
    <w:rsid w:val="00754282"/>
    <w:rsid w:val="00754A20"/>
    <w:rsid w:val="007576C0"/>
    <w:rsid w:val="00757740"/>
    <w:rsid w:val="00757BD4"/>
    <w:rsid w:val="00760380"/>
    <w:rsid w:val="00760ACF"/>
    <w:rsid w:val="00761051"/>
    <w:rsid w:val="007611CA"/>
    <w:rsid w:val="0076306C"/>
    <w:rsid w:val="007677A0"/>
    <w:rsid w:val="00767988"/>
    <w:rsid w:val="00770677"/>
    <w:rsid w:val="00770F79"/>
    <w:rsid w:val="0077144E"/>
    <w:rsid w:val="00773E25"/>
    <w:rsid w:val="007740A9"/>
    <w:rsid w:val="007742C0"/>
    <w:rsid w:val="007744FD"/>
    <w:rsid w:val="007750EE"/>
    <w:rsid w:val="0078096F"/>
    <w:rsid w:val="00781075"/>
    <w:rsid w:val="00781F32"/>
    <w:rsid w:val="00782848"/>
    <w:rsid w:val="00787BF3"/>
    <w:rsid w:val="00790852"/>
    <w:rsid w:val="00792F46"/>
    <w:rsid w:val="00794887"/>
    <w:rsid w:val="00795ECE"/>
    <w:rsid w:val="00797A07"/>
    <w:rsid w:val="007A3C72"/>
    <w:rsid w:val="007A4EE1"/>
    <w:rsid w:val="007A5E53"/>
    <w:rsid w:val="007A686F"/>
    <w:rsid w:val="007B16D0"/>
    <w:rsid w:val="007B1DC3"/>
    <w:rsid w:val="007B4B09"/>
    <w:rsid w:val="007B56F1"/>
    <w:rsid w:val="007B6182"/>
    <w:rsid w:val="007B63CE"/>
    <w:rsid w:val="007B697B"/>
    <w:rsid w:val="007B6A18"/>
    <w:rsid w:val="007B7256"/>
    <w:rsid w:val="007B7D9D"/>
    <w:rsid w:val="007C1596"/>
    <w:rsid w:val="007C19F3"/>
    <w:rsid w:val="007C246B"/>
    <w:rsid w:val="007C7BDA"/>
    <w:rsid w:val="007C7D63"/>
    <w:rsid w:val="007D26D7"/>
    <w:rsid w:val="007D5E73"/>
    <w:rsid w:val="007D62DE"/>
    <w:rsid w:val="007D6F79"/>
    <w:rsid w:val="007E0882"/>
    <w:rsid w:val="007E12C5"/>
    <w:rsid w:val="007E1416"/>
    <w:rsid w:val="007E54FB"/>
    <w:rsid w:val="007E562A"/>
    <w:rsid w:val="007E5EF5"/>
    <w:rsid w:val="007E7056"/>
    <w:rsid w:val="007E7229"/>
    <w:rsid w:val="007E7B44"/>
    <w:rsid w:val="007F010B"/>
    <w:rsid w:val="007F1832"/>
    <w:rsid w:val="007F2C6D"/>
    <w:rsid w:val="007F484C"/>
    <w:rsid w:val="007F6A1F"/>
    <w:rsid w:val="007F713B"/>
    <w:rsid w:val="007F73FC"/>
    <w:rsid w:val="008004FB"/>
    <w:rsid w:val="008021D0"/>
    <w:rsid w:val="008039AF"/>
    <w:rsid w:val="008042FA"/>
    <w:rsid w:val="0080530D"/>
    <w:rsid w:val="00805806"/>
    <w:rsid w:val="00805EE3"/>
    <w:rsid w:val="0080637A"/>
    <w:rsid w:val="00807653"/>
    <w:rsid w:val="00813FF0"/>
    <w:rsid w:val="00814F73"/>
    <w:rsid w:val="00820985"/>
    <w:rsid w:val="00821CAD"/>
    <w:rsid w:val="00821FA8"/>
    <w:rsid w:val="0082358B"/>
    <w:rsid w:val="0082401F"/>
    <w:rsid w:val="008311C5"/>
    <w:rsid w:val="008315EC"/>
    <w:rsid w:val="00831D3A"/>
    <w:rsid w:val="00832063"/>
    <w:rsid w:val="00833595"/>
    <w:rsid w:val="00833CD3"/>
    <w:rsid w:val="00836C41"/>
    <w:rsid w:val="008436A4"/>
    <w:rsid w:val="00850C7E"/>
    <w:rsid w:val="00852469"/>
    <w:rsid w:val="008528B8"/>
    <w:rsid w:val="008542A5"/>
    <w:rsid w:val="00855AEC"/>
    <w:rsid w:val="00856D6E"/>
    <w:rsid w:val="0085747F"/>
    <w:rsid w:val="00857B5F"/>
    <w:rsid w:val="008618E5"/>
    <w:rsid w:val="00863E0C"/>
    <w:rsid w:val="00864330"/>
    <w:rsid w:val="008645CA"/>
    <w:rsid w:val="00864D85"/>
    <w:rsid w:val="0086506E"/>
    <w:rsid w:val="00865633"/>
    <w:rsid w:val="008657BC"/>
    <w:rsid w:val="00865826"/>
    <w:rsid w:val="0086759A"/>
    <w:rsid w:val="00867A36"/>
    <w:rsid w:val="0087058F"/>
    <w:rsid w:val="00870B27"/>
    <w:rsid w:val="00871178"/>
    <w:rsid w:val="0087233F"/>
    <w:rsid w:val="008729ED"/>
    <w:rsid w:val="00875137"/>
    <w:rsid w:val="008776CC"/>
    <w:rsid w:val="008814F4"/>
    <w:rsid w:val="00882216"/>
    <w:rsid w:val="00884F77"/>
    <w:rsid w:val="0088603A"/>
    <w:rsid w:val="00890337"/>
    <w:rsid w:val="008906E1"/>
    <w:rsid w:val="00891E6D"/>
    <w:rsid w:val="008932EB"/>
    <w:rsid w:val="00893C1E"/>
    <w:rsid w:val="00895EDD"/>
    <w:rsid w:val="00896177"/>
    <w:rsid w:val="00896CB8"/>
    <w:rsid w:val="00897749"/>
    <w:rsid w:val="0089794C"/>
    <w:rsid w:val="008A0B1A"/>
    <w:rsid w:val="008A0CB1"/>
    <w:rsid w:val="008A0EA9"/>
    <w:rsid w:val="008A1058"/>
    <w:rsid w:val="008A246C"/>
    <w:rsid w:val="008A3231"/>
    <w:rsid w:val="008A3C2F"/>
    <w:rsid w:val="008A48AF"/>
    <w:rsid w:val="008B1F21"/>
    <w:rsid w:val="008B4D74"/>
    <w:rsid w:val="008B524D"/>
    <w:rsid w:val="008B5CF9"/>
    <w:rsid w:val="008B6F3E"/>
    <w:rsid w:val="008B764B"/>
    <w:rsid w:val="008B7EF5"/>
    <w:rsid w:val="008C03AC"/>
    <w:rsid w:val="008C0C77"/>
    <w:rsid w:val="008C2F16"/>
    <w:rsid w:val="008C3136"/>
    <w:rsid w:val="008C3A6B"/>
    <w:rsid w:val="008C3A77"/>
    <w:rsid w:val="008C3B98"/>
    <w:rsid w:val="008C451A"/>
    <w:rsid w:val="008C460D"/>
    <w:rsid w:val="008C4FFB"/>
    <w:rsid w:val="008C5029"/>
    <w:rsid w:val="008C5840"/>
    <w:rsid w:val="008C7F60"/>
    <w:rsid w:val="008D01BA"/>
    <w:rsid w:val="008D0F32"/>
    <w:rsid w:val="008D2077"/>
    <w:rsid w:val="008D2382"/>
    <w:rsid w:val="008D3088"/>
    <w:rsid w:val="008D60E4"/>
    <w:rsid w:val="008D67D6"/>
    <w:rsid w:val="008D798C"/>
    <w:rsid w:val="008E3688"/>
    <w:rsid w:val="008E6B85"/>
    <w:rsid w:val="008E6E96"/>
    <w:rsid w:val="008F0B31"/>
    <w:rsid w:val="008F165F"/>
    <w:rsid w:val="00900F43"/>
    <w:rsid w:val="00901E93"/>
    <w:rsid w:val="00903A1D"/>
    <w:rsid w:val="00904C40"/>
    <w:rsid w:val="00904E5E"/>
    <w:rsid w:val="009056A6"/>
    <w:rsid w:val="00906ADC"/>
    <w:rsid w:val="00907E44"/>
    <w:rsid w:val="009164F4"/>
    <w:rsid w:val="00917EFD"/>
    <w:rsid w:val="00920586"/>
    <w:rsid w:val="009218C9"/>
    <w:rsid w:val="0092222B"/>
    <w:rsid w:val="0092281A"/>
    <w:rsid w:val="00922880"/>
    <w:rsid w:val="00925B0B"/>
    <w:rsid w:val="0092615A"/>
    <w:rsid w:val="009263F9"/>
    <w:rsid w:val="00930A8B"/>
    <w:rsid w:val="00933231"/>
    <w:rsid w:val="00933B3D"/>
    <w:rsid w:val="0093409D"/>
    <w:rsid w:val="00935BDE"/>
    <w:rsid w:val="00935FC7"/>
    <w:rsid w:val="0094001C"/>
    <w:rsid w:val="00941C66"/>
    <w:rsid w:val="00943C24"/>
    <w:rsid w:val="00945529"/>
    <w:rsid w:val="00945A72"/>
    <w:rsid w:val="009463B0"/>
    <w:rsid w:val="00947224"/>
    <w:rsid w:val="00947350"/>
    <w:rsid w:val="009476AD"/>
    <w:rsid w:val="009505FC"/>
    <w:rsid w:val="009514FF"/>
    <w:rsid w:val="00951599"/>
    <w:rsid w:val="0095219E"/>
    <w:rsid w:val="00952E65"/>
    <w:rsid w:val="0095375B"/>
    <w:rsid w:val="00956D6E"/>
    <w:rsid w:val="00960208"/>
    <w:rsid w:val="00961ED0"/>
    <w:rsid w:val="00962EE8"/>
    <w:rsid w:val="0096375C"/>
    <w:rsid w:val="009645A8"/>
    <w:rsid w:val="00965319"/>
    <w:rsid w:val="009738A4"/>
    <w:rsid w:val="00974562"/>
    <w:rsid w:val="009752A4"/>
    <w:rsid w:val="00975B33"/>
    <w:rsid w:val="00975F57"/>
    <w:rsid w:val="009778A7"/>
    <w:rsid w:val="00977C75"/>
    <w:rsid w:val="009801FC"/>
    <w:rsid w:val="009808AA"/>
    <w:rsid w:val="00980ABA"/>
    <w:rsid w:val="00980ACF"/>
    <w:rsid w:val="00980C3E"/>
    <w:rsid w:val="00983B0E"/>
    <w:rsid w:val="00985A8D"/>
    <w:rsid w:val="00986D81"/>
    <w:rsid w:val="0099029F"/>
    <w:rsid w:val="00990AD6"/>
    <w:rsid w:val="00990B12"/>
    <w:rsid w:val="00991525"/>
    <w:rsid w:val="00992405"/>
    <w:rsid w:val="009929BA"/>
    <w:rsid w:val="00994A64"/>
    <w:rsid w:val="00995A5A"/>
    <w:rsid w:val="009969B6"/>
    <w:rsid w:val="00997EA5"/>
    <w:rsid w:val="009A0380"/>
    <w:rsid w:val="009A1CCF"/>
    <w:rsid w:val="009A1EFB"/>
    <w:rsid w:val="009A2F75"/>
    <w:rsid w:val="009A61A8"/>
    <w:rsid w:val="009A693B"/>
    <w:rsid w:val="009B05D7"/>
    <w:rsid w:val="009B2669"/>
    <w:rsid w:val="009B2FEA"/>
    <w:rsid w:val="009B699F"/>
    <w:rsid w:val="009B7D2E"/>
    <w:rsid w:val="009C12E7"/>
    <w:rsid w:val="009C1C78"/>
    <w:rsid w:val="009C23F2"/>
    <w:rsid w:val="009C444B"/>
    <w:rsid w:val="009C60E4"/>
    <w:rsid w:val="009C666A"/>
    <w:rsid w:val="009D24FD"/>
    <w:rsid w:val="009D2774"/>
    <w:rsid w:val="009D3CE2"/>
    <w:rsid w:val="009D5E1A"/>
    <w:rsid w:val="009D6240"/>
    <w:rsid w:val="009D75FC"/>
    <w:rsid w:val="009E031D"/>
    <w:rsid w:val="009E0D50"/>
    <w:rsid w:val="009E3488"/>
    <w:rsid w:val="009E61C8"/>
    <w:rsid w:val="009E65E0"/>
    <w:rsid w:val="009F0C2B"/>
    <w:rsid w:val="009F1C9C"/>
    <w:rsid w:val="009F20B7"/>
    <w:rsid w:val="009F255B"/>
    <w:rsid w:val="009F27F4"/>
    <w:rsid w:val="009F2C73"/>
    <w:rsid w:val="009F302F"/>
    <w:rsid w:val="009F54FE"/>
    <w:rsid w:val="009F5B4A"/>
    <w:rsid w:val="009F7822"/>
    <w:rsid w:val="00A01340"/>
    <w:rsid w:val="00A01415"/>
    <w:rsid w:val="00A02250"/>
    <w:rsid w:val="00A02DDE"/>
    <w:rsid w:val="00A06009"/>
    <w:rsid w:val="00A110B1"/>
    <w:rsid w:val="00A11DCB"/>
    <w:rsid w:val="00A15253"/>
    <w:rsid w:val="00A160C7"/>
    <w:rsid w:val="00A2111F"/>
    <w:rsid w:val="00A22CB3"/>
    <w:rsid w:val="00A234D2"/>
    <w:rsid w:val="00A2373D"/>
    <w:rsid w:val="00A2671B"/>
    <w:rsid w:val="00A26748"/>
    <w:rsid w:val="00A3051E"/>
    <w:rsid w:val="00A368C2"/>
    <w:rsid w:val="00A43515"/>
    <w:rsid w:val="00A44534"/>
    <w:rsid w:val="00A44618"/>
    <w:rsid w:val="00A4485B"/>
    <w:rsid w:val="00A44D87"/>
    <w:rsid w:val="00A44F9F"/>
    <w:rsid w:val="00A452AE"/>
    <w:rsid w:val="00A45C62"/>
    <w:rsid w:val="00A46717"/>
    <w:rsid w:val="00A50360"/>
    <w:rsid w:val="00A5140D"/>
    <w:rsid w:val="00A51A3F"/>
    <w:rsid w:val="00A521A1"/>
    <w:rsid w:val="00A53175"/>
    <w:rsid w:val="00A5362A"/>
    <w:rsid w:val="00A53F34"/>
    <w:rsid w:val="00A5449D"/>
    <w:rsid w:val="00A600F7"/>
    <w:rsid w:val="00A62A7B"/>
    <w:rsid w:val="00A62FF6"/>
    <w:rsid w:val="00A63458"/>
    <w:rsid w:val="00A6388F"/>
    <w:rsid w:val="00A64E7E"/>
    <w:rsid w:val="00A65381"/>
    <w:rsid w:val="00A6563D"/>
    <w:rsid w:val="00A70A64"/>
    <w:rsid w:val="00A756B6"/>
    <w:rsid w:val="00A759D6"/>
    <w:rsid w:val="00A75AE6"/>
    <w:rsid w:val="00A76258"/>
    <w:rsid w:val="00A767FA"/>
    <w:rsid w:val="00A768B5"/>
    <w:rsid w:val="00A76EED"/>
    <w:rsid w:val="00A8096E"/>
    <w:rsid w:val="00A80C5C"/>
    <w:rsid w:val="00A83896"/>
    <w:rsid w:val="00A85039"/>
    <w:rsid w:val="00A85569"/>
    <w:rsid w:val="00A87B3D"/>
    <w:rsid w:val="00A953F8"/>
    <w:rsid w:val="00AA0772"/>
    <w:rsid w:val="00AA1CDB"/>
    <w:rsid w:val="00AA1F11"/>
    <w:rsid w:val="00AA3B5B"/>
    <w:rsid w:val="00AA4E3B"/>
    <w:rsid w:val="00AA684D"/>
    <w:rsid w:val="00AB01EB"/>
    <w:rsid w:val="00AB2774"/>
    <w:rsid w:val="00AB3183"/>
    <w:rsid w:val="00AB55EF"/>
    <w:rsid w:val="00AB5A57"/>
    <w:rsid w:val="00AC0330"/>
    <w:rsid w:val="00AC033E"/>
    <w:rsid w:val="00AC197D"/>
    <w:rsid w:val="00AC2333"/>
    <w:rsid w:val="00AC595E"/>
    <w:rsid w:val="00AC5D90"/>
    <w:rsid w:val="00AC6705"/>
    <w:rsid w:val="00AC75A0"/>
    <w:rsid w:val="00AD1286"/>
    <w:rsid w:val="00AD249A"/>
    <w:rsid w:val="00AD3000"/>
    <w:rsid w:val="00AD531A"/>
    <w:rsid w:val="00AD6943"/>
    <w:rsid w:val="00AE19BF"/>
    <w:rsid w:val="00AE47ED"/>
    <w:rsid w:val="00AE49C1"/>
    <w:rsid w:val="00AE5D12"/>
    <w:rsid w:val="00AF0465"/>
    <w:rsid w:val="00AF746E"/>
    <w:rsid w:val="00AF7F89"/>
    <w:rsid w:val="00B03149"/>
    <w:rsid w:val="00B0370B"/>
    <w:rsid w:val="00B0439D"/>
    <w:rsid w:val="00B0629F"/>
    <w:rsid w:val="00B06730"/>
    <w:rsid w:val="00B06746"/>
    <w:rsid w:val="00B07C15"/>
    <w:rsid w:val="00B10761"/>
    <w:rsid w:val="00B11176"/>
    <w:rsid w:val="00B133B4"/>
    <w:rsid w:val="00B16C6F"/>
    <w:rsid w:val="00B172A0"/>
    <w:rsid w:val="00B20D46"/>
    <w:rsid w:val="00B22056"/>
    <w:rsid w:val="00B231FB"/>
    <w:rsid w:val="00B24C0C"/>
    <w:rsid w:val="00B24CA2"/>
    <w:rsid w:val="00B256E0"/>
    <w:rsid w:val="00B26F9A"/>
    <w:rsid w:val="00B3095F"/>
    <w:rsid w:val="00B3589E"/>
    <w:rsid w:val="00B35AD7"/>
    <w:rsid w:val="00B35B36"/>
    <w:rsid w:val="00B36308"/>
    <w:rsid w:val="00B37A60"/>
    <w:rsid w:val="00B439E1"/>
    <w:rsid w:val="00B43CAB"/>
    <w:rsid w:val="00B44114"/>
    <w:rsid w:val="00B44D77"/>
    <w:rsid w:val="00B46445"/>
    <w:rsid w:val="00B46A99"/>
    <w:rsid w:val="00B500A4"/>
    <w:rsid w:val="00B5042E"/>
    <w:rsid w:val="00B5225A"/>
    <w:rsid w:val="00B52733"/>
    <w:rsid w:val="00B52A67"/>
    <w:rsid w:val="00B5310E"/>
    <w:rsid w:val="00B55B54"/>
    <w:rsid w:val="00B60036"/>
    <w:rsid w:val="00B60B64"/>
    <w:rsid w:val="00B617AD"/>
    <w:rsid w:val="00B62FF6"/>
    <w:rsid w:val="00B65C13"/>
    <w:rsid w:val="00B660C5"/>
    <w:rsid w:val="00B66969"/>
    <w:rsid w:val="00B66E81"/>
    <w:rsid w:val="00B72157"/>
    <w:rsid w:val="00B74736"/>
    <w:rsid w:val="00B75B38"/>
    <w:rsid w:val="00B77B3A"/>
    <w:rsid w:val="00B810B8"/>
    <w:rsid w:val="00B82FFB"/>
    <w:rsid w:val="00B8354E"/>
    <w:rsid w:val="00B8551E"/>
    <w:rsid w:val="00B90475"/>
    <w:rsid w:val="00B92B2A"/>
    <w:rsid w:val="00B92F05"/>
    <w:rsid w:val="00B931F4"/>
    <w:rsid w:val="00B936C1"/>
    <w:rsid w:val="00BA34F9"/>
    <w:rsid w:val="00BA3BFC"/>
    <w:rsid w:val="00BA4F74"/>
    <w:rsid w:val="00BA5BA8"/>
    <w:rsid w:val="00BA6B04"/>
    <w:rsid w:val="00BB1F57"/>
    <w:rsid w:val="00BB28AB"/>
    <w:rsid w:val="00BB6745"/>
    <w:rsid w:val="00BB6F10"/>
    <w:rsid w:val="00BB7C65"/>
    <w:rsid w:val="00BB7FBB"/>
    <w:rsid w:val="00BC027B"/>
    <w:rsid w:val="00BC06D5"/>
    <w:rsid w:val="00BC0917"/>
    <w:rsid w:val="00BC1894"/>
    <w:rsid w:val="00BC5C7F"/>
    <w:rsid w:val="00BC73C8"/>
    <w:rsid w:val="00BD0EED"/>
    <w:rsid w:val="00BD17ED"/>
    <w:rsid w:val="00BD2465"/>
    <w:rsid w:val="00BD307E"/>
    <w:rsid w:val="00BD615E"/>
    <w:rsid w:val="00BD7F1B"/>
    <w:rsid w:val="00BE04A6"/>
    <w:rsid w:val="00BE2EBD"/>
    <w:rsid w:val="00BE68DE"/>
    <w:rsid w:val="00BF03DB"/>
    <w:rsid w:val="00BF088A"/>
    <w:rsid w:val="00BF1569"/>
    <w:rsid w:val="00BF4AC5"/>
    <w:rsid w:val="00BF620F"/>
    <w:rsid w:val="00BF7C0D"/>
    <w:rsid w:val="00C01259"/>
    <w:rsid w:val="00C012F2"/>
    <w:rsid w:val="00C01C35"/>
    <w:rsid w:val="00C04812"/>
    <w:rsid w:val="00C0493F"/>
    <w:rsid w:val="00C04950"/>
    <w:rsid w:val="00C07404"/>
    <w:rsid w:val="00C10CFE"/>
    <w:rsid w:val="00C11BB2"/>
    <w:rsid w:val="00C15070"/>
    <w:rsid w:val="00C20E04"/>
    <w:rsid w:val="00C22E47"/>
    <w:rsid w:val="00C23183"/>
    <w:rsid w:val="00C24E8F"/>
    <w:rsid w:val="00C254AB"/>
    <w:rsid w:val="00C2649E"/>
    <w:rsid w:val="00C26807"/>
    <w:rsid w:val="00C26BB2"/>
    <w:rsid w:val="00C27788"/>
    <w:rsid w:val="00C27981"/>
    <w:rsid w:val="00C30C11"/>
    <w:rsid w:val="00C31930"/>
    <w:rsid w:val="00C32735"/>
    <w:rsid w:val="00C3336B"/>
    <w:rsid w:val="00C35920"/>
    <w:rsid w:val="00C372A3"/>
    <w:rsid w:val="00C37C2D"/>
    <w:rsid w:val="00C40119"/>
    <w:rsid w:val="00C42F2A"/>
    <w:rsid w:val="00C4308F"/>
    <w:rsid w:val="00C43424"/>
    <w:rsid w:val="00C4550C"/>
    <w:rsid w:val="00C457D2"/>
    <w:rsid w:val="00C45BA5"/>
    <w:rsid w:val="00C46CE2"/>
    <w:rsid w:val="00C517AF"/>
    <w:rsid w:val="00C52C12"/>
    <w:rsid w:val="00C52F05"/>
    <w:rsid w:val="00C54AC6"/>
    <w:rsid w:val="00C5671E"/>
    <w:rsid w:val="00C56B50"/>
    <w:rsid w:val="00C56F2F"/>
    <w:rsid w:val="00C6127D"/>
    <w:rsid w:val="00C61308"/>
    <w:rsid w:val="00C63BAB"/>
    <w:rsid w:val="00C649F9"/>
    <w:rsid w:val="00C64ECB"/>
    <w:rsid w:val="00C65AEA"/>
    <w:rsid w:val="00C66D30"/>
    <w:rsid w:val="00C70B3E"/>
    <w:rsid w:val="00C71795"/>
    <w:rsid w:val="00C73672"/>
    <w:rsid w:val="00C76F0B"/>
    <w:rsid w:val="00C80CF3"/>
    <w:rsid w:val="00C81141"/>
    <w:rsid w:val="00C81335"/>
    <w:rsid w:val="00C82EED"/>
    <w:rsid w:val="00C83C77"/>
    <w:rsid w:val="00C846BD"/>
    <w:rsid w:val="00C848E0"/>
    <w:rsid w:val="00C85FB3"/>
    <w:rsid w:val="00C86382"/>
    <w:rsid w:val="00C879F7"/>
    <w:rsid w:val="00CA1465"/>
    <w:rsid w:val="00CA4714"/>
    <w:rsid w:val="00CA5672"/>
    <w:rsid w:val="00CA6373"/>
    <w:rsid w:val="00CA79C8"/>
    <w:rsid w:val="00CB1804"/>
    <w:rsid w:val="00CB1930"/>
    <w:rsid w:val="00CB1985"/>
    <w:rsid w:val="00CB1AE7"/>
    <w:rsid w:val="00CB2ED4"/>
    <w:rsid w:val="00CB32C9"/>
    <w:rsid w:val="00CB4579"/>
    <w:rsid w:val="00CB5B53"/>
    <w:rsid w:val="00CB6694"/>
    <w:rsid w:val="00CB6E0B"/>
    <w:rsid w:val="00CC0541"/>
    <w:rsid w:val="00CC0639"/>
    <w:rsid w:val="00CC21F6"/>
    <w:rsid w:val="00CC4FA0"/>
    <w:rsid w:val="00CC6958"/>
    <w:rsid w:val="00CD057A"/>
    <w:rsid w:val="00CD2CBC"/>
    <w:rsid w:val="00CD2DDC"/>
    <w:rsid w:val="00CD578E"/>
    <w:rsid w:val="00CD7014"/>
    <w:rsid w:val="00CD767B"/>
    <w:rsid w:val="00CD76DF"/>
    <w:rsid w:val="00CE004F"/>
    <w:rsid w:val="00CE15CC"/>
    <w:rsid w:val="00CE2123"/>
    <w:rsid w:val="00CE3CD7"/>
    <w:rsid w:val="00CE4542"/>
    <w:rsid w:val="00CE473D"/>
    <w:rsid w:val="00CE5007"/>
    <w:rsid w:val="00CF06DF"/>
    <w:rsid w:val="00CF2C57"/>
    <w:rsid w:val="00CF2C7F"/>
    <w:rsid w:val="00CF4D79"/>
    <w:rsid w:val="00CF5B48"/>
    <w:rsid w:val="00CF65CD"/>
    <w:rsid w:val="00CF7670"/>
    <w:rsid w:val="00D013AB"/>
    <w:rsid w:val="00D01582"/>
    <w:rsid w:val="00D032B7"/>
    <w:rsid w:val="00D03851"/>
    <w:rsid w:val="00D0560B"/>
    <w:rsid w:val="00D05A43"/>
    <w:rsid w:val="00D06791"/>
    <w:rsid w:val="00D070AD"/>
    <w:rsid w:val="00D0754F"/>
    <w:rsid w:val="00D11A3C"/>
    <w:rsid w:val="00D120A8"/>
    <w:rsid w:val="00D129B4"/>
    <w:rsid w:val="00D13753"/>
    <w:rsid w:val="00D13AA7"/>
    <w:rsid w:val="00D140B4"/>
    <w:rsid w:val="00D14C80"/>
    <w:rsid w:val="00D15525"/>
    <w:rsid w:val="00D15BA6"/>
    <w:rsid w:val="00D15CD2"/>
    <w:rsid w:val="00D1699D"/>
    <w:rsid w:val="00D20193"/>
    <w:rsid w:val="00D21173"/>
    <w:rsid w:val="00D21CD8"/>
    <w:rsid w:val="00D2219D"/>
    <w:rsid w:val="00D23456"/>
    <w:rsid w:val="00D244A9"/>
    <w:rsid w:val="00D255F0"/>
    <w:rsid w:val="00D25BCD"/>
    <w:rsid w:val="00D2674F"/>
    <w:rsid w:val="00D26FC3"/>
    <w:rsid w:val="00D30BC0"/>
    <w:rsid w:val="00D31216"/>
    <w:rsid w:val="00D334CC"/>
    <w:rsid w:val="00D33BD7"/>
    <w:rsid w:val="00D33E1C"/>
    <w:rsid w:val="00D34C7F"/>
    <w:rsid w:val="00D3564A"/>
    <w:rsid w:val="00D36681"/>
    <w:rsid w:val="00D37F2B"/>
    <w:rsid w:val="00D43121"/>
    <w:rsid w:val="00D43A33"/>
    <w:rsid w:val="00D463A5"/>
    <w:rsid w:val="00D46621"/>
    <w:rsid w:val="00D47520"/>
    <w:rsid w:val="00D47A76"/>
    <w:rsid w:val="00D52258"/>
    <w:rsid w:val="00D5298E"/>
    <w:rsid w:val="00D52C78"/>
    <w:rsid w:val="00D55608"/>
    <w:rsid w:val="00D55672"/>
    <w:rsid w:val="00D56306"/>
    <w:rsid w:val="00D62E43"/>
    <w:rsid w:val="00D64CF4"/>
    <w:rsid w:val="00D67400"/>
    <w:rsid w:val="00D67985"/>
    <w:rsid w:val="00D72D4A"/>
    <w:rsid w:val="00D74EF2"/>
    <w:rsid w:val="00D758E9"/>
    <w:rsid w:val="00D7663B"/>
    <w:rsid w:val="00D76A2B"/>
    <w:rsid w:val="00D76D91"/>
    <w:rsid w:val="00D84056"/>
    <w:rsid w:val="00D87C27"/>
    <w:rsid w:val="00D93990"/>
    <w:rsid w:val="00D960B7"/>
    <w:rsid w:val="00D971A7"/>
    <w:rsid w:val="00D97C07"/>
    <w:rsid w:val="00DA1AA4"/>
    <w:rsid w:val="00DA3DEE"/>
    <w:rsid w:val="00DA4B2B"/>
    <w:rsid w:val="00DA4BBD"/>
    <w:rsid w:val="00DA7E21"/>
    <w:rsid w:val="00DB0051"/>
    <w:rsid w:val="00DB2E02"/>
    <w:rsid w:val="00DB3CD5"/>
    <w:rsid w:val="00DB454B"/>
    <w:rsid w:val="00DB4E3E"/>
    <w:rsid w:val="00DB5F3C"/>
    <w:rsid w:val="00DB6DA6"/>
    <w:rsid w:val="00DC0D16"/>
    <w:rsid w:val="00DC0D7F"/>
    <w:rsid w:val="00DC127C"/>
    <w:rsid w:val="00DC3508"/>
    <w:rsid w:val="00DC499F"/>
    <w:rsid w:val="00DD07B0"/>
    <w:rsid w:val="00DD1A5F"/>
    <w:rsid w:val="00DD3BC2"/>
    <w:rsid w:val="00DD417A"/>
    <w:rsid w:val="00DE0A4B"/>
    <w:rsid w:val="00DE3437"/>
    <w:rsid w:val="00DE36A5"/>
    <w:rsid w:val="00DE4FE7"/>
    <w:rsid w:val="00DE6629"/>
    <w:rsid w:val="00DF7B94"/>
    <w:rsid w:val="00E017AE"/>
    <w:rsid w:val="00E02DF9"/>
    <w:rsid w:val="00E107EC"/>
    <w:rsid w:val="00E11ECD"/>
    <w:rsid w:val="00E13C94"/>
    <w:rsid w:val="00E17C34"/>
    <w:rsid w:val="00E20A70"/>
    <w:rsid w:val="00E21918"/>
    <w:rsid w:val="00E24B14"/>
    <w:rsid w:val="00E25140"/>
    <w:rsid w:val="00E25800"/>
    <w:rsid w:val="00E25B93"/>
    <w:rsid w:val="00E26CCF"/>
    <w:rsid w:val="00E30F43"/>
    <w:rsid w:val="00E3155B"/>
    <w:rsid w:val="00E32996"/>
    <w:rsid w:val="00E33BEA"/>
    <w:rsid w:val="00E34815"/>
    <w:rsid w:val="00E34B0D"/>
    <w:rsid w:val="00E356E1"/>
    <w:rsid w:val="00E35B2E"/>
    <w:rsid w:val="00E40724"/>
    <w:rsid w:val="00E40817"/>
    <w:rsid w:val="00E41941"/>
    <w:rsid w:val="00E43656"/>
    <w:rsid w:val="00E43A08"/>
    <w:rsid w:val="00E44830"/>
    <w:rsid w:val="00E51611"/>
    <w:rsid w:val="00E51DA6"/>
    <w:rsid w:val="00E534ED"/>
    <w:rsid w:val="00E546D3"/>
    <w:rsid w:val="00E578F5"/>
    <w:rsid w:val="00E57A58"/>
    <w:rsid w:val="00E6093D"/>
    <w:rsid w:val="00E61BEE"/>
    <w:rsid w:val="00E635D6"/>
    <w:rsid w:val="00E64EFA"/>
    <w:rsid w:val="00E66E50"/>
    <w:rsid w:val="00E677BF"/>
    <w:rsid w:val="00E70A4C"/>
    <w:rsid w:val="00E722C4"/>
    <w:rsid w:val="00E7239B"/>
    <w:rsid w:val="00E7778B"/>
    <w:rsid w:val="00E80224"/>
    <w:rsid w:val="00E81A07"/>
    <w:rsid w:val="00E8269A"/>
    <w:rsid w:val="00E839A5"/>
    <w:rsid w:val="00E8455F"/>
    <w:rsid w:val="00E84727"/>
    <w:rsid w:val="00E871CF"/>
    <w:rsid w:val="00E908DF"/>
    <w:rsid w:val="00E91EBB"/>
    <w:rsid w:val="00E9341B"/>
    <w:rsid w:val="00E93F06"/>
    <w:rsid w:val="00E95066"/>
    <w:rsid w:val="00E95B6B"/>
    <w:rsid w:val="00E978E8"/>
    <w:rsid w:val="00EA0D5A"/>
    <w:rsid w:val="00EA2105"/>
    <w:rsid w:val="00EA3B5B"/>
    <w:rsid w:val="00EA3F73"/>
    <w:rsid w:val="00EA60B3"/>
    <w:rsid w:val="00EA6430"/>
    <w:rsid w:val="00EA6D91"/>
    <w:rsid w:val="00EA783E"/>
    <w:rsid w:val="00EB11E5"/>
    <w:rsid w:val="00EB16C1"/>
    <w:rsid w:val="00EB20DA"/>
    <w:rsid w:val="00EB28B9"/>
    <w:rsid w:val="00EB2A7B"/>
    <w:rsid w:val="00EB2CF3"/>
    <w:rsid w:val="00EB2D22"/>
    <w:rsid w:val="00EB32AF"/>
    <w:rsid w:val="00EB6820"/>
    <w:rsid w:val="00EB6F7D"/>
    <w:rsid w:val="00EC04B4"/>
    <w:rsid w:val="00EC16B8"/>
    <w:rsid w:val="00EC3688"/>
    <w:rsid w:val="00EC3D76"/>
    <w:rsid w:val="00EC5A65"/>
    <w:rsid w:val="00EC5FED"/>
    <w:rsid w:val="00ED076B"/>
    <w:rsid w:val="00ED30B8"/>
    <w:rsid w:val="00ED6CEC"/>
    <w:rsid w:val="00EE20C9"/>
    <w:rsid w:val="00EE4A7C"/>
    <w:rsid w:val="00EE52B7"/>
    <w:rsid w:val="00EE5EE8"/>
    <w:rsid w:val="00EE638C"/>
    <w:rsid w:val="00EE79FB"/>
    <w:rsid w:val="00EF04A7"/>
    <w:rsid w:val="00EF136C"/>
    <w:rsid w:val="00EF3708"/>
    <w:rsid w:val="00EF428C"/>
    <w:rsid w:val="00EF4D11"/>
    <w:rsid w:val="00EF674E"/>
    <w:rsid w:val="00EF7B9A"/>
    <w:rsid w:val="00F01F1D"/>
    <w:rsid w:val="00F0202D"/>
    <w:rsid w:val="00F03B10"/>
    <w:rsid w:val="00F04813"/>
    <w:rsid w:val="00F079B8"/>
    <w:rsid w:val="00F1060D"/>
    <w:rsid w:val="00F13257"/>
    <w:rsid w:val="00F17336"/>
    <w:rsid w:val="00F21107"/>
    <w:rsid w:val="00F211B2"/>
    <w:rsid w:val="00F21A68"/>
    <w:rsid w:val="00F22A44"/>
    <w:rsid w:val="00F247E5"/>
    <w:rsid w:val="00F25C08"/>
    <w:rsid w:val="00F27F37"/>
    <w:rsid w:val="00F30A4F"/>
    <w:rsid w:val="00F30C60"/>
    <w:rsid w:val="00F3179E"/>
    <w:rsid w:val="00F32116"/>
    <w:rsid w:val="00F3448D"/>
    <w:rsid w:val="00F34F80"/>
    <w:rsid w:val="00F35935"/>
    <w:rsid w:val="00F366A1"/>
    <w:rsid w:val="00F36C3A"/>
    <w:rsid w:val="00F36F0D"/>
    <w:rsid w:val="00F3796E"/>
    <w:rsid w:val="00F402C2"/>
    <w:rsid w:val="00F42230"/>
    <w:rsid w:val="00F43B4D"/>
    <w:rsid w:val="00F46ACA"/>
    <w:rsid w:val="00F46F17"/>
    <w:rsid w:val="00F521B3"/>
    <w:rsid w:val="00F52271"/>
    <w:rsid w:val="00F54136"/>
    <w:rsid w:val="00F54930"/>
    <w:rsid w:val="00F570E5"/>
    <w:rsid w:val="00F57FED"/>
    <w:rsid w:val="00F6026C"/>
    <w:rsid w:val="00F604E0"/>
    <w:rsid w:val="00F61276"/>
    <w:rsid w:val="00F649DB"/>
    <w:rsid w:val="00F658EE"/>
    <w:rsid w:val="00F66A30"/>
    <w:rsid w:val="00F6700D"/>
    <w:rsid w:val="00F673A4"/>
    <w:rsid w:val="00F67A3B"/>
    <w:rsid w:val="00F7025F"/>
    <w:rsid w:val="00F70CDE"/>
    <w:rsid w:val="00F72048"/>
    <w:rsid w:val="00F73B47"/>
    <w:rsid w:val="00F75266"/>
    <w:rsid w:val="00F75CF3"/>
    <w:rsid w:val="00F80677"/>
    <w:rsid w:val="00F80DC7"/>
    <w:rsid w:val="00F8144D"/>
    <w:rsid w:val="00F817FF"/>
    <w:rsid w:val="00F83802"/>
    <w:rsid w:val="00F83F0F"/>
    <w:rsid w:val="00F848AB"/>
    <w:rsid w:val="00F919C1"/>
    <w:rsid w:val="00F95349"/>
    <w:rsid w:val="00F96432"/>
    <w:rsid w:val="00F96FBE"/>
    <w:rsid w:val="00FA1CAA"/>
    <w:rsid w:val="00FA3594"/>
    <w:rsid w:val="00FA4322"/>
    <w:rsid w:val="00FA4D13"/>
    <w:rsid w:val="00FA4FC9"/>
    <w:rsid w:val="00FA6BB6"/>
    <w:rsid w:val="00FA6C0E"/>
    <w:rsid w:val="00FA7227"/>
    <w:rsid w:val="00FA7249"/>
    <w:rsid w:val="00FA7E83"/>
    <w:rsid w:val="00FB009B"/>
    <w:rsid w:val="00FB06D1"/>
    <w:rsid w:val="00FB294A"/>
    <w:rsid w:val="00FB2A02"/>
    <w:rsid w:val="00FB61E0"/>
    <w:rsid w:val="00FB6579"/>
    <w:rsid w:val="00FB7817"/>
    <w:rsid w:val="00FC02FE"/>
    <w:rsid w:val="00FC4A55"/>
    <w:rsid w:val="00FC609F"/>
    <w:rsid w:val="00FD0CBB"/>
    <w:rsid w:val="00FD116A"/>
    <w:rsid w:val="00FD49A0"/>
    <w:rsid w:val="00FD5286"/>
    <w:rsid w:val="00FD5880"/>
    <w:rsid w:val="00FD5CA7"/>
    <w:rsid w:val="00FE02B5"/>
    <w:rsid w:val="00FE0D7F"/>
    <w:rsid w:val="00FE2515"/>
    <w:rsid w:val="00FE401E"/>
    <w:rsid w:val="00FE644F"/>
    <w:rsid w:val="00FE6CD7"/>
    <w:rsid w:val="00FF08C2"/>
    <w:rsid w:val="00FF0DA5"/>
    <w:rsid w:val="00FF1032"/>
    <w:rsid w:val="00FF1124"/>
    <w:rsid w:val="00FF1765"/>
    <w:rsid w:val="00FF1D5B"/>
    <w:rsid w:val="00FF25B6"/>
    <w:rsid w:val="00FF493D"/>
    <w:rsid w:val="00FF59D6"/>
    <w:rsid w:val="00FF6305"/>
    <w:rsid w:val="00FF6B6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2AFD4B61"/>
  <w15:docId w15:val="{A855C0B0-3199-4365-A4BA-0B0082DDEA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ＭＳ 明朝" w:hAnsi="Calibri"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92C0B"/>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rsid w:val="006D2D91"/>
    <w:pPr>
      <w:adjustRightInd w:val="0"/>
      <w:spacing w:line="360" w:lineRule="atLeast"/>
      <w:ind w:left="840" w:hanging="630"/>
      <w:textAlignment w:val="baseline"/>
    </w:pPr>
    <w:rPr>
      <w:kern w:val="0"/>
      <w:sz w:val="21"/>
    </w:rPr>
  </w:style>
  <w:style w:type="paragraph" w:styleId="a3">
    <w:name w:val="Body Text Indent"/>
    <w:basedOn w:val="a"/>
    <w:rsid w:val="006D2D91"/>
    <w:pPr>
      <w:ind w:left="215" w:hanging="215"/>
    </w:pPr>
    <w:rPr>
      <w:rFonts w:ascii="ＭＳ 明朝"/>
    </w:rPr>
  </w:style>
  <w:style w:type="paragraph" w:styleId="3">
    <w:name w:val="Body Text Indent 3"/>
    <w:basedOn w:val="a"/>
    <w:rsid w:val="006D2D91"/>
    <w:pPr>
      <w:ind w:left="200" w:hanging="200"/>
    </w:pPr>
    <w:rPr>
      <w:rFonts w:ascii="ＭＳ 明朝"/>
    </w:rPr>
  </w:style>
  <w:style w:type="paragraph" w:customStyle="1" w:styleId="1">
    <w:name w:val="記1"/>
    <w:basedOn w:val="a"/>
    <w:next w:val="a"/>
    <w:rsid w:val="006D2D91"/>
    <w:pPr>
      <w:adjustRightInd w:val="0"/>
      <w:jc w:val="center"/>
      <w:textAlignment w:val="baseline"/>
    </w:pPr>
    <w:rPr>
      <w:sz w:val="21"/>
    </w:rPr>
  </w:style>
  <w:style w:type="paragraph" w:styleId="a4">
    <w:name w:val="Closing"/>
    <w:basedOn w:val="a"/>
    <w:next w:val="a"/>
    <w:rsid w:val="006D2D91"/>
    <w:pPr>
      <w:adjustRightInd w:val="0"/>
      <w:jc w:val="right"/>
      <w:textAlignment w:val="baseline"/>
    </w:pPr>
    <w:rPr>
      <w:sz w:val="21"/>
    </w:rPr>
  </w:style>
  <w:style w:type="paragraph" w:styleId="a5">
    <w:name w:val="header"/>
    <w:basedOn w:val="a"/>
    <w:rsid w:val="006D2D91"/>
    <w:pPr>
      <w:tabs>
        <w:tab w:val="center" w:pos="4252"/>
        <w:tab w:val="right" w:pos="8504"/>
      </w:tabs>
      <w:snapToGrid w:val="0"/>
    </w:pPr>
  </w:style>
  <w:style w:type="paragraph" w:styleId="a6">
    <w:name w:val="footer"/>
    <w:basedOn w:val="a"/>
    <w:link w:val="a7"/>
    <w:uiPriority w:val="99"/>
    <w:rsid w:val="006D2D91"/>
    <w:pPr>
      <w:tabs>
        <w:tab w:val="center" w:pos="4252"/>
        <w:tab w:val="right" w:pos="8504"/>
      </w:tabs>
      <w:snapToGrid w:val="0"/>
    </w:pPr>
    <w:rPr>
      <w:szCs w:val="20"/>
    </w:rPr>
  </w:style>
  <w:style w:type="character" w:styleId="a8">
    <w:name w:val="page number"/>
    <w:basedOn w:val="a0"/>
    <w:rsid w:val="006D2D91"/>
  </w:style>
  <w:style w:type="paragraph" w:styleId="a9">
    <w:name w:val="Balloon Text"/>
    <w:basedOn w:val="a"/>
    <w:semiHidden/>
    <w:rsid w:val="006D2D91"/>
    <w:rPr>
      <w:rFonts w:ascii="Arial" w:eastAsia="ＭＳ ゴシック" w:hAnsi="Arial"/>
      <w:sz w:val="18"/>
      <w:szCs w:val="18"/>
    </w:rPr>
  </w:style>
  <w:style w:type="paragraph" w:styleId="aa">
    <w:name w:val="Plain Text"/>
    <w:basedOn w:val="a"/>
    <w:rsid w:val="00B06730"/>
    <w:rPr>
      <w:rFonts w:ascii="ＭＳ 明朝" w:hAnsi="Courier New"/>
      <w:sz w:val="21"/>
    </w:rPr>
  </w:style>
  <w:style w:type="table" w:styleId="ab">
    <w:name w:val="Table Grid"/>
    <w:basedOn w:val="a1"/>
    <w:rsid w:val="00654E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フッター (文字)"/>
    <w:link w:val="a6"/>
    <w:uiPriority w:val="99"/>
    <w:rsid w:val="00FF1765"/>
    <w:rPr>
      <w:kern w:val="2"/>
      <w:sz w:val="22"/>
    </w:rPr>
  </w:style>
  <w:style w:type="character" w:styleId="ac">
    <w:name w:val="annotation reference"/>
    <w:rsid w:val="000A649B"/>
    <w:rPr>
      <w:sz w:val="18"/>
      <w:szCs w:val="18"/>
    </w:rPr>
  </w:style>
  <w:style w:type="paragraph" w:styleId="ad">
    <w:name w:val="annotation text"/>
    <w:basedOn w:val="a"/>
    <w:link w:val="ae"/>
    <w:rsid w:val="000A649B"/>
    <w:pPr>
      <w:jc w:val="left"/>
    </w:pPr>
  </w:style>
  <w:style w:type="character" w:customStyle="1" w:styleId="ae">
    <w:name w:val="コメント文字列 (文字)"/>
    <w:link w:val="ad"/>
    <w:rsid w:val="000A649B"/>
    <w:rPr>
      <w:kern w:val="2"/>
      <w:sz w:val="22"/>
    </w:rPr>
  </w:style>
  <w:style w:type="paragraph" w:styleId="af">
    <w:name w:val="annotation subject"/>
    <w:basedOn w:val="ad"/>
    <w:next w:val="ad"/>
    <w:link w:val="af0"/>
    <w:rsid w:val="000A649B"/>
    <w:rPr>
      <w:b/>
      <w:bCs/>
    </w:rPr>
  </w:style>
  <w:style w:type="character" w:customStyle="1" w:styleId="af0">
    <w:name w:val="コメント内容 (文字)"/>
    <w:link w:val="af"/>
    <w:rsid w:val="000A649B"/>
    <w:rPr>
      <w:b/>
      <w:bCs/>
      <w:kern w:val="2"/>
      <w:sz w:val="22"/>
    </w:rPr>
  </w:style>
  <w:style w:type="paragraph" w:styleId="af1">
    <w:name w:val="List Paragraph"/>
    <w:basedOn w:val="a"/>
    <w:uiPriority w:val="34"/>
    <w:qFormat/>
    <w:rsid w:val="00CC0541"/>
    <w:pPr>
      <w:ind w:leftChars="400" w:left="840"/>
    </w:pPr>
    <w:rPr>
      <w:rFonts w:ascii="Century" w:hAnsi="Century"/>
      <w:sz w:val="21"/>
    </w:rPr>
  </w:style>
  <w:style w:type="paragraph" w:styleId="af2">
    <w:name w:val="Revision"/>
    <w:hidden/>
    <w:uiPriority w:val="99"/>
    <w:semiHidden/>
    <w:rsid w:val="00C07404"/>
    <w:rPr>
      <w:kern w:val="2"/>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9647014">
      <w:bodyDiv w:val="1"/>
      <w:marLeft w:val="0"/>
      <w:marRight w:val="0"/>
      <w:marTop w:val="0"/>
      <w:marBottom w:val="0"/>
      <w:divBdr>
        <w:top w:val="none" w:sz="0" w:space="0" w:color="auto"/>
        <w:left w:val="none" w:sz="0" w:space="0" w:color="auto"/>
        <w:bottom w:val="none" w:sz="0" w:space="0" w:color="auto"/>
        <w:right w:val="none" w:sz="0" w:space="0" w:color="auto"/>
      </w:divBdr>
    </w:div>
    <w:div w:id="658847294">
      <w:bodyDiv w:val="1"/>
      <w:marLeft w:val="0"/>
      <w:marRight w:val="0"/>
      <w:marTop w:val="0"/>
      <w:marBottom w:val="0"/>
      <w:divBdr>
        <w:top w:val="none" w:sz="0" w:space="0" w:color="auto"/>
        <w:left w:val="none" w:sz="0" w:space="0" w:color="auto"/>
        <w:bottom w:val="none" w:sz="0" w:space="0" w:color="auto"/>
        <w:right w:val="none" w:sz="0" w:space="0" w:color="auto"/>
      </w:divBdr>
    </w:div>
    <w:div w:id="1149370473">
      <w:bodyDiv w:val="1"/>
      <w:marLeft w:val="0"/>
      <w:marRight w:val="0"/>
      <w:marTop w:val="0"/>
      <w:marBottom w:val="0"/>
      <w:divBdr>
        <w:top w:val="none" w:sz="0" w:space="0" w:color="auto"/>
        <w:left w:val="none" w:sz="0" w:space="0" w:color="auto"/>
        <w:bottom w:val="none" w:sz="0" w:space="0" w:color="auto"/>
        <w:right w:val="none" w:sz="0" w:space="0" w:color="auto"/>
      </w:divBdr>
    </w:div>
    <w:div w:id="1382746233">
      <w:bodyDiv w:val="1"/>
      <w:marLeft w:val="0"/>
      <w:marRight w:val="0"/>
      <w:marTop w:val="0"/>
      <w:marBottom w:val="0"/>
      <w:divBdr>
        <w:top w:val="none" w:sz="0" w:space="0" w:color="auto"/>
        <w:left w:val="none" w:sz="0" w:space="0" w:color="auto"/>
        <w:bottom w:val="none" w:sz="0" w:space="0" w:color="auto"/>
        <w:right w:val="none" w:sz="0" w:space="0" w:color="auto"/>
      </w:divBdr>
    </w:div>
    <w:div w:id="171685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8DA4F5-2C12-48D1-ADA9-AD322668B3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3944</Words>
  <Characters>22073</Characters>
  <Application>Microsoft Office Word</Application>
  <DocSecurity>0</DocSecurity>
  <Lines>183</Lines>
  <Paragraphs>51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特許権等実施許諾契約書（2000</vt:lpstr>
    </vt:vector>
  </TitlesOfParts>
  <Company>理化学研究所</Company>
  <LinksUpToDate>false</LinksUpToDate>
  <CharactersWithSpaces>25966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RKNtt</dc:creator>
  <cp:lastModifiedBy>Toshikuni Tsujigami</cp:lastModifiedBy>
  <cp:revision>3</cp:revision>
  <cp:lastPrinted>2019-05-23T01:50:00Z</cp:lastPrinted>
  <dcterms:created xsi:type="dcterms:W3CDTF">2025-12-12T01:57:00Z</dcterms:created>
  <dcterms:modified xsi:type="dcterms:W3CDTF">2025-12-12T02:01:00Z</dcterms:modified>
</cp:coreProperties>
</file>